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000" w:firstRow="0" w:lastRow="0" w:firstColumn="0" w:lastColumn="0" w:noHBand="0" w:noVBand="0"/>
      </w:tblPr>
      <w:tblGrid>
        <w:gridCol w:w="3400"/>
        <w:gridCol w:w="6454"/>
      </w:tblGrid>
      <w:tr w:rsidR="00AF6AAE" w:rsidRPr="00AF6AAE" w14:paraId="2E9E2F9C" w14:textId="77777777" w:rsidTr="00C066E9">
        <w:trPr>
          <w:trHeight w:val="284"/>
        </w:trPr>
        <w:tc>
          <w:tcPr>
            <w:tcW w:w="1725" w:type="pct"/>
          </w:tcPr>
          <w:p w14:paraId="6B03B502" w14:textId="77777777" w:rsidR="004A447E" w:rsidRPr="00AF6AAE" w:rsidRDefault="004A447E" w:rsidP="00BF6398">
            <w:pPr>
              <w:spacing w:after="0"/>
              <w:jc w:val="center"/>
              <w:rPr>
                <w:rFonts w:ascii="Times New Roman" w:hAnsi="Times New Roman" w:cs="Times New Roman"/>
                <w:b/>
                <w:sz w:val="26"/>
                <w:szCs w:val="26"/>
              </w:rPr>
            </w:pPr>
            <w:r w:rsidRPr="00AF6AAE">
              <w:rPr>
                <w:rFonts w:ascii="Times New Roman" w:hAnsi="Times New Roman" w:cs="Times New Roman"/>
                <w:b/>
                <w:sz w:val="26"/>
                <w:szCs w:val="26"/>
              </w:rPr>
              <w:t>ỦY BAN NHÂN DÂN</w:t>
            </w:r>
          </w:p>
          <w:p w14:paraId="0844076A" w14:textId="77777777" w:rsidR="004A447E" w:rsidRPr="00AF6AAE" w:rsidRDefault="004A447E" w:rsidP="00BF6398">
            <w:pPr>
              <w:spacing w:after="0"/>
              <w:jc w:val="center"/>
              <w:rPr>
                <w:rFonts w:ascii="Times New Roman" w:hAnsi="Times New Roman" w:cs="Times New Roman"/>
                <w:b/>
                <w:sz w:val="26"/>
                <w:szCs w:val="26"/>
              </w:rPr>
            </w:pPr>
            <w:r w:rsidRPr="00AF6AAE">
              <w:rPr>
                <w:rFonts w:ascii="Times New Roman" w:hAnsi="Times New Roman" w:cs="Times New Roman"/>
                <w:b/>
                <w:sz w:val="26"/>
                <w:szCs w:val="26"/>
              </w:rPr>
              <w:t>HUYỆN IA H’DRAI</w:t>
            </w:r>
          </w:p>
        </w:tc>
        <w:tc>
          <w:tcPr>
            <w:tcW w:w="3275" w:type="pct"/>
          </w:tcPr>
          <w:p w14:paraId="34DD2063" w14:textId="77777777" w:rsidR="004A447E" w:rsidRPr="00AF6AAE" w:rsidRDefault="004A447E" w:rsidP="00BF6398">
            <w:pPr>
              <w:spacing w:after="0"/>
              <w:jc w:val="center"/>
              <w:rPr>
                <w:rFonts w:ascii="Times New Roman" w:hAnsi="Times New Roman" w:cs="Times New Roman"/>
                <w:b/>
                <w:sz w:val="26"/>
                <w:szCs w:val="26"/>
              </w:rPr>
            </w:pPr>
            <w:r w:rsidRPr="00AF6AAE">
              <w:rPr>
                <w:rFonts w:ascii="Times New Roman" w:hAnsi="Times New Roman" w:cs="Times New Roman"/>
                <w:b/>
                <w:sz w:val="26"/>
                <w:szCs w:val="26"/>
              </w:rPr>
              <w:t>CỘNG HÒA XÃ HỘI CHỦ NGHĨA VIỆT NAM</w:t>
            </w:r>
          </w:p>
          <w:p w14:paraId="22303641" w14:textId="73E51F5D" w:rsidR="004A447E" w:rsidRPr="00AF6AAE" w:rsidRDefault="004A447E" w:rsidP="00BF6398">
            <w:pPr>
              <w:spacing w:after="0"/>
              <w:jc w:val="center"/>
              <w:rPr>
                <w:rFonts w:ascii="Times New Roman" w:hAnsi="Times New Roman" w:cs="Times New Roman"/>
                <w:b/>
                <w:sz w:val="28"/>
                <w:szCs w:val="28"/>
              </w:rPr>
            </w:pPr>
            <w:r w:rsidRPr="00AF6AAE">
              <w:rPr>
                <w:rFonts w:ascii="Times New Roman" w:hAnsi="Times New Roman" w:cs="Times New Roman"/>
                <w:b/>
                <w:sz w:val="28"/>
                <w:szCs w:val="28"/>
              </w:rPr>
              <w:t>Độc lập – Tự do – Hạnh phúc</w:t>
            </w:r>
          </w:p>
        </w:tc>
      </w:tr>
      <w:tr w:rsidR="00AF6AAE" w:rsidRPr="00AF6AAE" w14:paraId="5662770D" w14:textId="77777777" w:rsidTr="00C066E9">
        <w:trPr>
          <w:trHeight w:val="391"/>
        </w:trPr>
        <w:tc>
          <w:tcPr>
            <w:tcW w:w="1725" w:type="pct"/>
          </w:tcPr>
          <w:p w14:paraId="05953EE7" w14:textId="67CF00AE" w:rsidR="004A447E" w:rsidRPr="00FF3DA1" w:rsidRDefault="004A447E" w:rsidP="004A447E">
            <w:pPr>
              <w:spacing w:before="120" w:after="0"/>
              <w:jc w:val="center"/>
              <w:rPr>
                <w:rFonts w:ascii="Times New Roman" w:hAnsi="Times New Roman" w:cs="Times New Roman"/>
                <w:spacing w:val="-6"/>
                <w:sz w:val="26"/>
                <w:szCs w:val="26"/>
              </w:rPr>
            </w:pPr>
            <w:r w:rsidRPr="00FF3DA1">
              <w:rPr>
                <w:rFonts w:ascii="Times New Roman" w:hAnsi="Times New Roman" w:cs="Times New Roman"/>
                <w:noProof/>
                <w:sz w:val="26"/>
                <w:szCs w:val="26"/>
              </w:rPr>
              <mc:AlternateContent>
                <mc:Choice Requires="wps">
                  <w:drawing>
                    <wp:anchor distT="0" distB="0" distL="114300" distR="114300" simplePos="0" relativeHeight="251656704" behindDoc="0" locked="0" layoutInCell="1" allowOverlap="1" wp14:anchorId="3F49CFF3" wp14:editId="28E1B3CA">
                      <wp:simplePos x="0" y="0"/>
                      <wp:positionH relativeFrom="column">
                        <wp:posOffset>654685</wp:posOffset>
                      </wp:positionH>
                      <wp:positionV relativeFrom="paragraph">
                        <wp:posOffset>5080</wp:posOffset>
                      </wp:positionV>
                      <wp:extent cx="571500" cy="0"/>
                      <wp:effectExtent l="10795" t="9525" r="8255" b="952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CF8D2A2" id="_x0000_t32" coordsize="21600,21600" o:spt="32" o:oned="t" path="m,l21600,21600e" filled="f">
                      <v:path arrowok="t" fillok="f" o:connecttype="none"/>
                      <o:lock v:ext="edit" shapetype="t"/>
                    </v:shapetype>
                    <v:shape id="Straight Arrow Connector 7" o:spid="_x0000_s1026" type="#_x0000_t32" style="position:absolute;margin-left:51.55pt;margin-top:.4pt;width:4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"/>
                  </w:pict>
                </mc:Fallback>
              </mc:AlternateContent>
            </w:r>
            <w:r w:rsidRPr="00FF3DA1">
              <w:rPr>
                <w:rFonts w:ascii="Times New Roman" w:hAnsi="Times New Roman" w:cs="Times New Roman"/>
                <w:sz w:val="26"/>
                <w:szCs w:val="26"/>
              </w:rPr>
              <w:t>Số:         /BC-UBND</w:t>
            </w:r>
          </w:p>
        </w:tc>
        <w:tc>
          <w:tcPr>
            <w:tcW w:w="3275" w:type="pct"/>
          </w:tcPr>
          <w:p w14:paraId="499AE57B" w14:textId="056E9A75" w:rsidR="004A447E" w:rsidRPr="00FF3DA1" w:rsidRDefault="004D5C1D" w:rsidP="004A447E">
            <w:pPr>
              <w:pStyle w:val="BodyText"/>
              <w:spacing w:before="120"/>
              <w:jc w:val="center"/>
              <w:rPr>
                <w:rFonts w:ascii="Times New Roman" w:hAnsi="Times New Roman"/>
                <w:sz w:val="26"/>
                <w:szCs w:val="26"/>
              </w:rPr>
            </w:pPr>
            <w:r w:rsidRPr="00FF3DA1">
              <w:rPr>
                <w:rFonts w:ascii="Times New Roman" w:hAnsi="Times New Roman"/>
                <w:noProof/>
                <w:sz w:val="26"/>
                <w:szCs w:val="26"/>
              </w:rPr>
              <mc:AlternateContent>
                <mc:Choice Requires="wps">
                  <w:drawing>
                    <wp:anchor distT="0" distB="0" distL="114300" distR="114300" simplePos="0" relativeHeight="251655680" behindDoc="0" locked="0" layoutInCell="1" allowOverlap="1" wp14:anchorId="0DBB71A6" wp14:editId="1D385B33">
                      <wp:simplePos x="0" y="0"/>
                      <wp:positionH relativeFrom="column">
                        <wp:posOffset>809254</wp:posOffset>
                      </wp:positionH>
                      <wp:positionV relativeFrom="paragraph">
                        <wp:posOffset>-635</wp:posOffset>
                      </wp:positionV>
                      <wp:extent cx="2202180" cy="0"/>
                      <wp:effectExtent l="0" t="0" r="2667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2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CD4A75" id="Straight Connector 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05pt" to="237.1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"/>
                  </w:pict>
                </mc:Fallback>
              </mc:AlternateContent>
            </w:r>
            <w:r w:rsidR="004A447E" w:rsidRPr="00FF3DA1">
              <w:rPr>
                <w:rFonts w:ascii="Times New Roman" w:hAnsi="Times New Roman"/>
                <w:i/>
                <w:sz w:val="26"/>
                <w:szCs w:val="26"/>
                <w:lang w:val="nl-NL"/>
              </w:rPr>
              <w:t>Ia H’Drai, ngày     tháng      năm 202</w:t>
            </w:r>
            <w:r w:rsidR="00033BE3" w:rsidRPr="00FF3DA1">
              <w:rPr>
                <w:rFonts w:ascii="Times New Roman" w:hAnsi="Times New Roman"/>
                <w:i/>
                <w:sz w:val="26"/>
                <w:szCs w:val="26"/>
                <w:lang w:val="nl-NL"/>
              </w:rPr>
              <w:t>4</w:t>
            </w:r>
          </w:p>
        </w:tc>
      </w:tr>
    </w:tbl>
    <w:p w14:paraId="69379FBC" w14:textId="32F07211" w:rsidR="003C61FC" w:rsidRPr="00AF6AAE" w:rsidRDefault="003C61FC" w:rsidP="00033BE3">
      <w:pPr>
        <w:pStyle w:val="NormalWeb"/>
        <w:autoSpaceDE w:val="0"/>
        <w:autoSpaceDN w:val="0"/>
        <w:spacing w:before="360" w:beforeAutospacing="0" w:after="120" w:afterAutospacing="0"/>
        <w:jc w:val="center"/>
        <w:rPr>
          <w:b/>
          <w:bCs/>
          <w:sz w:val="28"/>
          <w:szCs w:val="28"/>
        </w:rPr>
      </w:pPr>
      <w:r w:rsidRPr="00AF6AAE">
        <w:rPr>
          <w:b/>
          <w:bCs/>
          <w:sz w:val="28"/>
          <w:szCs w:val="28"/>
        </w:rPr>
        <w:t>BÁO CÁO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tblGrid>
      <w:tr w:rsidR="00AF6AAE" w:rsidRPr="00AF6AAE" w14:paraId="473BC078" w14:textId="77777777" w:rsidTr="0055632B">
        <w:trPr>
          <w:jc w:val="center"/>
        </w:trPr>
        <w:tc>
          <w:tcPr>
            <w:tcW w:w="8075" w:type="dxa"/>
          </w:tcPr>
          <w:p w14:paraId="05130F39" w14:textId="4D9BD056" w:rsidR="00E6654C" w:rsidRPr="00AF01E7" w:rsidRDefault="0055632B" w:rsidP="00AF01E7">
            <w:pPr>
              <w:jc w:val="center"/>
              <w:rPr>
                <w:rFonts w:cs="Times New Roman"/>
                <w:b/>
                <w:color w:val="000000"/>
                <w:szCs w:val="28"/>
              </w:rPr>
            </w:pPr>
            <w:r>
              <w:rPr>
                <w:rStyle w:val="fontstyle01"/>
                <w:b/>
                <w:sz w:val="28"/>
                <w:szCs w:val="28"/>
              </w:rPr>
              <w:t>K</w:t>
            </w:r>
            <w:r w:rsidR="00110A9C" w:rsidRPr="00110A9C">
              <w:rPr>
                <w:rStyle w:val="fontstyle01"/>
                <w:b/>
                <w:sz w:val="28"/>
                <w:szCs w:val="28"/>
              </w:rPr>
              <w:t>ết quả thực hiện tiêu chí</w:t>
            </w:r>
            <w:r w:rsidR="00110A9C" w:rsidRPr="00110A9C">
              <w:rPr>
                <w:rStyle w:val="fontstyle01"/>
                <w:b/>
                <w:sz w:val="28"/>
                <w:szCs w:val="28"/>
                <w:lang w:val="vi-VN"/>
              </w:rPr>
              <w:t xml:space="preserve"> </w:t>
            </w:r>
            <w:r w:rsidR="00033BE3">
              <w:rPr>
                <w:rStyle w:val="fontstyle01"/>
                <w:b/>
                <w:sz w:val="28"/>
                <w:szCs w:val="28"/>
              </w:rPr>
              <w:t xml:space="preserve">NTM trên địa bàn huyện Ia H'Drai </w:t>
            </w:r>
            <w:r w:rsidR="00110A9C" w:rsidRPr="00110A9C">
              <w:rPr>
                <w:rStyle w:val="fontstyle01"/>
                <w:b/>
                <w:sz w:val="28"/>
                <w:szCs w:val="28"/>
              </w:rPr>
              <w:t>do</w:t>
            </w:r>
            <w:r w:rsidR="00110A9C" w:rsidRPr="00110A9C">
              <w:rPr>
                <w:rStyle w:val="fontstyle01"/>
                <w:b/>
                <w:sz w:val="28"/>
                <w:szCs w:val="28"/>
                <w:lang w:val="vi-VN"/>
              </w:rPr>
              <w:t xml:space="preserve"> </w:t>
            </w:r>
            <w:r w:rsidR="00110A9C" w:rsidRPr="00110A9C">
              <w:rPr>
                <w:rStyle w:val="fontstyle01"/>
                <w:b/>
                <w:sz w:val="28"/>
                <w:szCs w:val="28"/>
              </w:rPr>
              <w:t>Sở Xây dựng phụ trách</w:t>
            </w:r>
            <w:r w:rsidR="00033BE3">
              <w:rPr>
                <w:rStyle w:val="fontstyle01"/>
                <w:b/>
                <w:sz w:val="28"/>
                <w:szCs w:val="28"/>
              </w:rPr>
              <w:t xml:space="preserve"> </w:t>
            </w:r>
          </w:p>
        </w:tc>
      </w:tr>
    </w:tbl>
    <w:p w14:paraId="545DEFD1" w14:textId="3CAB6E2E" w:rsidR="00AA58A5" w:rsidRDefault="00AA58A5" w:rsidP="00AA58A5">
      <w:pPr>
        <w:spacing w:after="0"/>
        <w:jc w:val="center"/>
        <w:rPr>
          <w:rFonts w:ascii="Times New Roman" w:hAnsi="Times New Roman" w:cs="Times New Roman"/>
          <w:sz w:val="28"/>
          <w:szCs w:val="28"/>
          <w:lang w:val="vi-VN"/>
        </w:rPr>
      </w:pPr>
      <w:r w:rsidRPr="00AF6AAE">
        <w:rPr>
          <w:b/>
          <w:bCs/>
          <w:noProof/>
          <w:szCs w:val="28"/>
        </w:rPr>
        <mc:AlternateContent>
          <mc:Choice Requires="wps">
            <w:drawing>
              <wp:anchor distT="0" distB="0" distL="114300" distR="114300" simplePos="0" relativeHeight="251659776" behindDoc="0" locked="0" layoutInCell="1" allowOverlap="1" wp14:anchorId="342CD26E" wp14:editId="212E0E99">
                <wp:simplePos x="0" y="0"/>
                <wp:positionH relativeFrom="column">
                  <wp:posOffset>2366010</wp:posOffset>
                </wp:positionH>
                <wp:positionV relativeFrom="paragraph">
                  <wp:posOffset>25400</wp:posOffset>
                </wp:positionV>
                <wp:extent cx="140271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4027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8227D2" id="Straight Connector 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3pt,2pt" to="296.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" strokecolor="black [3200]" strokeweight=".5pt">
                <v:stroke joinstyle="miter"/>
              </v:line>
            </w:pict>
          </mc:Fallback>
        </mc:AlternateContent>
      </w:r>
    </w:p>
    <w:p w14:paraId="620B05EC" w14:textId="44EB4DAB" w:rsidR="00383F42" w:rsidRPr="00B405D1" w:rsidRDefault="00383F42" w:rsidP="000274C5">
      <w:pPr>
        <w:spacing w:before="120" w:after="120" w:line="240" w:lineRule="auto"/>
        <w:ind w:firstLine="720"/>
        <w:jc w:val="both"/>
        <w:rPr>
          <w:rFonts w:ascii="Times New Roman" w:hAnsi="Times New Roman" w:cs="Times New Roman"/>
          <w:lang w:val="vi-VN"/>
        </w:rPr>
      </w:pPr>
      <w:r w:rsidRPr="003357BF">
        <w:rPr>
          <w:rFonts w:ascii="Times New Roman" w:eastAsia="Times New Roman" w:hAnsi="Times New Roman" w:cs="Times New Roman"/>
          <w:bCs/>
          <w:sz w:val="28"/>
          <w:szCs w:val="28"/>
        </w:rPr>
        <w:t xml:space="preserve">Thực hiện </w:t>
      </w:r>
      <w:r w:rsidR="003357BF" w:rsidRPr="003357BF">
        <w:rPr>
          <w:rFonts w:ascii="Times New Roman" w:hAnsi="Times New Roman" w:cs="Times New Roman"/>
          <w:sz w:val="28"/>
          <w:szCs w:val="28"/>
        </w:rPr>
        <w:t xml:space="preserve">Công văn số </w:t>
      </w:r>
      <w:r w:rsidR="00991AC6">
        <w:rPr>
          <w:rFonts w:ascii="Times New Roman" w:hAnsi="Times New Roman" w:cs="Times New Roman"/>
          <w:sz w:val="28"/>
          <w:szCs w:val="28"/>
        </w:rPr>
        <w:t>1267</w:t>
      </w:r>
      <w:r w:rsidR="003357BF" w:rsidRPr="003357BF">
        <w:rPr>
          <w:rFonts w:ascii="Times New Roman" w:hAnsi="Times New Roman" w:cs="Times New Roman"/>
          <w:sz w:val="28"/>
          <w:szCs w:val="28"/>
        </w:rPr>
        <w:t xml:space="preserve">/SXD-PTĐT ngày </w:t>
      </w:r>
      <w:r w:rsidR="00991AC6">
        <w:rPr>
          <w:rFonts w:ascii="Times New Roman" w:hAnsi="Times New Roman" w:cs="Times New Roman"/>
          <w:sz w:val="28"/>
          <w:szCs w:val="28"/>
        </w:rPr>
        <w:t>0</w:t>
      </w:r>
      <w:r w:rsidR="00033BE3">
        <w:rPr>
          <w:rFonts w:ascii="Times New Roman" w:hAnsi="Times New Roman" w:cs="Times New Roman"/>
          <w:sz w:val="28"/>
          <w:szCs w:val="28"/>
        </w:rPr>
        <w:t>2</w:t>
      </w:r>
      <w:r w:rsidR="003357BF" w:rsidRPr="003357BF">
        <w:rPr>
          <w:rFonts w:ascii="Times New Roman" w:hAnsi="Times New Roman" w:cs="Times New Roman"/>
          <w:sz w:val="28"/>
          <w:szCs w:val="28"/>
        </w:rPr>
        <w:t>/</w:t>
      </w:r>
      <w:r w:rsidR="00991AC6">
        <w:rPr>
          <w:rFonts w:ascii="Times New Roman" w:hAnsi="Times New Roman" w:cs="Times New Roman"/>
          <w:sz w:val="28"/>
          <w:szCs w:val="28"/>
        </w:rPr>
        <w:t>8</w:t>
      </w:r>
      <w:r w:rsidR="003357BF" w:rsidRPr="003357BF">
        <w:rPr>
          <w:rFonts w:ascii="Times New Roman" w:hAnsi="Times New Roman" w:cs="Times New Roman"/>
          <w:sz w:val="28"/>
          <w:szCs w:val="28"/>
        </w:rPr>
        <w:t>/202</w:t>
      </w:r>
      <w:r w:rsidR="00033BE3">
        <w:rPr>
          <w:rFonts w:ascii="Times New Roman" w:hAnsi="Times New Roman" w:cs="Times New Roman"/>
          <w:sz w:val="28"/>
          <w:szCs w:val="28"/>
        </w:rPr>
        <w:t>4</w:t>
      </w:r>
      <w:r w:rsidR="003357BF" w:rsidRPr="003357BF">
        <w:rPr>
          <w:rFonts w:ascii="Times New Roman" w:hAnsi="Times New Roman" w:cs="Times New Roman"/>
          <w:sz w:val="28"/>
          <w:szCs w:val="28"/>
        </w:rPr>
        <w:t xml:space="preserve"> của Sở Xây dựng</w:t>
      </w:r>
      <w:r w:rsidR="00AB79C7">
        <w:rPr>
          <w:rFonts w:ascii="Times New Roman" w:hAnsi="Times New Roman" w:cs="Times New Roman"/>
          <w:sz w:val="28"/>
          <w:szCs w:val="28"/>
        </w:rPr>
        <w:t xml:space="preserve"> tỉnh Kon Tum</w:t>
      </w:r>
      <w:r w:rsidR="003357BF" w:rsidRPr="003357BF">
        <w:rPr>
          <w:rFonts w:ascii="Times New Roman" w:hAnsi="Times New Roman" w:cs="Times New Roman"/>
          <w:sz w:val="28"/>
          <w:szCs w:val="28"/>
        </w:rPr>
        <w:t xml:space="preserve"> về việc </w:t>
      </w:r>
      <w:r w:rsidR="00991AC6">
        <w:rPr>
          <w:rFonts w:ascii="Times New Roman" w:hAnsi="Times New Roman" w:cs="Times New Roman"/>
          <w:sz w:val="28"/>
          <w:szCs w:val="28"/>
        </w:rPr>
        <w:t>báo cáo kết quả thực hiện các tiêu chí NTM do Sở Xây dựng phụ trách.</w:t>
      </w:r>
      <w:r w:rsidR="00033BE3">
        <w:rPr>
          <w:rFonts w:ascii="Times New Roman" w:hAnsi="Times New Roman" w:cs="Times New Roman"/>
          <w:sz w:val="28"/>
          <w:szCs w:val="28"/>
        </w:rPr>
        <w:t xml:space="preserve"> </w:t>
      </w:r>
      <w:r w:rsidR="00C9691E" w:rsidRPr="00645128">
        <w:rPr>
          <w:rFonts w:ascii="Times New Roman" w:hAnsi="Times New Roman" w:cs="Times New Roman"/>
          <w:sz w:val="28"/>
          <w:szCs w:val="28"/>
          <w:shd w:val="clear" w:color="auto" w:fill="FFFFFF"/>
          <w:lang w:val="vi-VN"/>
        </w:rPr>
        <w:t xml:space="preserve">Ủy ban nhân dân huyện báo cáo </w:t>
      </w:r>
      <w:r w:rsidR="009D55A7" w:rsidRPr="00645128">
        <w:rPr>
          <w:rFonts w:ascii="Times New Roman" w:hAnsi="Times New Roman" w:cs="Times New Roman"/>
          <w:sz w:val="28"/>
          <w:szCs w:val="28"/>
          <w:shd w:val="clear" w:color="auto" w:fill="FFFFFF"/>
          <w:lang w:val="vi-VN"/>
        </w:rPr>
        <w:t>k</w:t>
      </w:r>
      <w:r w:rsidR="009D55A7" w:rsidRPr="00645128">
        <w:rPr>
          <w:rFonts w:ascii="Times New Roman" w:hAnsi="Times New Roman" w:cs="Times New Roman"/>
          <w:bCs/>
          <w:sz w:val="28"/>
          <w:szCs w:val="28"/>
          <w:lang w:val="vi-VN"/>
        </w:rPr>
        <w:t xml:space="preserve">ết quả thực hiện </w:t>
      </w:r>
      <w:r w:rsidR="00033BE3">
        <w:rPr>
          <w:rFonts w:ascii="Times New Roman" w:hAnsi="Times New Roman" w:cs="Times New Roman"/>
          <w:bCs/>
          <w:sz w:val="28"/>
          <w:szCs w:val="28"/>
        </w:rPr>
        <w:t>tiêu chí NTM trên địa bàn huyện Ia H'Drai do Sở Xây dựng phụ trách</w:t>
      </w:r>
      <w:r w:rsidR="00C9691E" w:rsidRPr="00645128">
        <w:rPr>
          <w:rFonts w:ascii="Times New Roman" w:hAnsi="Times New Roman" w:cs="Times New Roman"/>
          <w:bCs/>
          <w:sz w:val="28"/>
          <w:szCs w:val="28"/>
          <w:lang w:val="vi-VN"/>
        </w:rPr>
        <w:t xml:space="preserve"> như sau:</w:t>
      </w:r>
    </w:p>
    <w:p w14:paraId="454901DC" w14:textId="349FEFB5" w:rsidR="003357BF" w:rsidRPr="00057019" w:rsidRDefault="003357BF" w:rsidP="000274C5">
      <w:pPr>
        <w:shd w:val="clear" w:color="auto" w:fill="FFFFFF"/>
        <w:spacing w:before="120" w:after="12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I. </w:t>
      </w:r>
      <w:r w:rsidR="00057019">
        <w:rPr>
          <w:rStyle w:val="fontstyle01"/>
          <w:b/>
          <w:sz w:val="28"/>
          <w:szCs w:val="28"/>
        </w:rPr>
        <w:t xml:space="preserve">KẾT QUẢ THỰC HIỆN </w:t>
      </w:r>
      <w:r w:rsidR="00B405D1">
        <w:rPr>
          <w:rStyle w:val="fontstyle01"/>
          <w:b/>
          <w:sz w:val="28"/>
          <w:szCs w:val="28"/>
        </w:rPr>
        <w:t xml:space="preserve">TIÊU CHÍ </w:t>
      </w:r>
      <w:r w:rsidR="00AE1877">
        <w:rPr>
          <w:rStyle w:val="fontstyle01"/>
          <w:b/>
          <w:sz w:val="28"/>
          <w:szCs w:val="28"/>
        </w:rPr>
        <w:t>NÔNG THÔN MỚI DO SỞ XÂY DỰNG PHỤ TRÁCH</w:t>
      </w:r>
    </w:p>
    <w:p w14:paraId="5D6F5FDB" w14:textId="193C429C" w:rsidR="006D112F" w:rsidRPr="00057019" w:rsidRDefault="00A91B11" w:rsidP="000274C5">
      <w:pPr>
        <w:shd w:val="clear" w:color="auto" w:fill="FFFFFF"/>
        <w:spacing w:before="120" w:after="120" w:line="240" w:lineRule="auto"/>
        <w:ind w:firstLine="720"/>
        <w:jc w:val="both"/>
        <w:rPr>
          <w:rFonts w:ascii="Times New Roman" w:hAnsi="Times New Roman" w:cs="Times New Roman"/>
          <w:sz w:val="28"/>
          <w:szCs w:val="28"/>
          <w:lang w:val="de-DE"/>
        </w:rPr>
      </w:pPr>
      <w:r w:rsidRPr="00057019">
        <w:rPr>
          <w:rFonts w:ascii="Times New Roman" w:hAnsi="Times New Roman" w:cs="Times New Roman"/>
          <w:sz w:val="28"/>
          <w:szCs w:val="28"/>
        </w:rPr>
        <w:t xml:space="preserve">- </w:t>
      </w:r>
      <w:r w:rsidR="006D112F" w:rsidRPr="00057019">
        <w:rPr>
          <w:rFonts w:ascii="Times New Roman" w:hAnsi="Times New Roman" w:cs="Times New Roman"/>
          <w:sz w:val="28"/>
          <w:szCs w:val="28"/>
          <w:lang w:val="vi-VN"/>
        </w:rPr>
        <w:t>Ủy ban nhâ</w:t>
      </w:r>
      <w:r w:rsidR="007C057E" w:rsidRPr="00057019">
        <w:rPr>
          <w:rFonts w:ascii="Times New Roman" w:hAnsi="Times New Roman" w:cs="Times New Roman"/>
          <w:sz w:val="28"/>
          <w:szCs w:val="28"/>
          <w:lang w:val="vi-VN"/>
        </w:rPr>
        <w:t>n</w:t>
      </w:r>
      <w:r w:rsidR="006D112F" w:rsidRPr="00057019">
        <w:rPr>
          <w:rFonts w:ascii="Times New Roman" w:hAnsi="Times New Roman" w:cs="Times New Roman"/>
          <w:sz w:val="28"/>
          <w:szCs w:val="28"/>
          <w:lang w:val="vi-VN"/>
        </w:rPr>
        <w:t xml:space="preserve"> dân huyện đã chỉ đạo</w:t>
      </w:r>
      <w:r w:rsidR="00865E76">
        <w:rPr>
          <w:rStyle w:val="FootnoteReference"/>
          <w:rFonts w:ascii="Times New Roman" w:hAnsi="Times New Roman" w:cs="Times New Roman"/>
          <w:sz w:val="28"/>
          <w:szCs w:val="28"/>
          <w:lang w:val="vi-VN"/>
        </w:rPr>
        <w:footnoteReference w:id="1"/>
      </w:r>
      <w:r w:rsidR="006D112F" w:rsidRPr="00057019">
        <w:rPr>
          <w:rFonts w:ascii="Times New Roman" w:hAnsi="Times New Roman" w:cs="Times New Roman"/>
          <w:sz w:val="28"/>
          <w:szCs w:val="28"/>
          <w:lang w:val="vi-VN"/>
        </w:rPr>
        <w:t xml:space="preserve"> phòng Kinh tế và Hạ tầ</w:t>
      </w:r>
      <w:r w:rsidR="00CD41CF">
        <w:rPr>
          <w:rFonts w:ascii="Times New Roman" w:hAnsi="Times New Roman" w:cs="Times New Roman"/>
          <w:sz w:val="28"/>
          <w:szCs w:val="28"/>
          <w:lang w:val="vi-VN"/>
        </w:rPr>
        <w:t xml:space="preserve">ng, </w:t>
      </w:r>
      <w:r w:rsidR="00A2517E" w:rsidRPr="00057019">
        <w:rPr>
          <w:rFonts w:ascii="Times New Roman" w:hAnsi="Times New Roman" w:cs="Times New Roman"/>
          <w:sz w:val="28"/>
          <w:szCs w:val="28"/>
          <w:lang w:val="vi-VN"/>
        </w:rPr>
        <w:t>các cơ quan, đơn vị liên quan và</w:t>
      </w:r>
      <w:r w:rsidR="00CD41CF">
        <w:rPr>
          <w:rFonts w:ascii="Times New Roman" w:hAnsi="Times New Roman" w:cs="Times New Roman"/>
          <w:sz w:val="28"/>
          <w:szCs w:val="28"/>
          <w:lang w:val="vi-VN"/>
        </w:rPr>
        <w:t xml:space="preserve"> UBND</w:t>
      </w:r>
      <w:r w:rsidR="00A2517E" w:rsidRPr="00057019">
        <w:rPr>
          <w:rFonts w:ascii="Times New Roman" w:hAnsi="Times New Roman" w:cs="Times New Roman"/>
          <w:sz w:val="28"/>
          <w:szCs w:val="28"/>
          <w:lang w:val="vi-VN"/>
        </w:rPr>
        <w:t xml:space="preserve"> </w:t>
      </w:r>
      <w:r w:rsidR="006D112F" w:rsidRPr="00057019">
        <w:rPr>
          <w:rFonts w:ascii="Times New Roman" w:hAnsi="Times New Roman" w:cs="Times New Roman"/>
          <w:sz w:val="28"/>
          <w:szCs w:val="28"/>
          <w:lang w:val="vi-VN"/>
        </w:rPr>
        <w:t xml:space="preserve">các xã </w:t>
      </w:r>
      <w:r w:rsidR="006D112F" w:rsidRPr="00057019">
        <w:rPr>
          <w:rFonts w:ascii="Times New Roman" w:hAnsi="Times New Roman" w:cs="Times New Roman"/>
          <w:sz w:val="28"/>
          <w:szCs w:val="28"/>
          <w:lang w:val="de-DE"/>
        </w:rPr>
        <w:t>rà soát</w:t>
      </w:r>
      <w:r w:rsidR="00CD41CF">
        <w:rPr>
          <w:rFonts w:ascii="Times New Roman" w:hAnsi="Times New Roman" w:cs="Times New Roman"/>
          <w:sz w:val="28"/>
          <w:szCs w:val="28"/>
          <w:lang w:val="vi-VN"/>
        </w:rPr>
        <w:t xml:space="preserve"> trong công tác quy hoạch nông thôn, hoàn thành phê duyệt đồ án quy hoạch trong năm 2024 đối với các xã nằm trong kế hoạch đạt chuẩn nông thôn mới, nông thôn mới nâng cao đảm bảo đúng trình tự, đồng bộ, thống nhất giữa các quy hoạch khác</w:t>
      </w:r>
      <w:r w:rsidR="00260E8A" w:rsidRPr="00057019">
        <w:rPr>
          <w:rStyle w:val="FootnoteReference"/>
          <w:rFonts w:ascii="Times New Roman" w:hAnsi="Times New Roman" w:cs="Times New Roman"/>
          <w:sz w:val="28"/>
          <w:szCs w:val="28"/>
          <w:lang w:val="de-DE"/>
        </w:rPr>
        <w:footnoteReference w:id="2"/>
      </w:r>
      <w:r w:rsidR="007A6530">
        <w:rPr>
          <w:rFonts w:ascii="Times New Roman" w:hAnsi="Times New Roman" w:cs="Times New Roman"/>
          <w:sz w:val="28"/>
          <w:szCs w:val="28"/>
          <w:lang w:val="vi-VN"/>
        </w:rPr>
        <w:t xml:space="preserve"> </w:t>
      </w:r>
      <w:r w:rsidR="007C057E" w:rsidRPr="00057019">
        <w:rPr>
          <w:rFonts w:ascii="Times New Roman" w:hAnsi="Times New Roman" w:cs="Times New Roman"/>
          <w:sz w:val="28"/>
          <w:szCs w:val="28"/>
          <w:lang w:val="vi-VN"/>
        </w:rPr>
        <w:t>và triển khai, thực hiện quy hoạch chung xây dựng xã gắn với quá trình</w:t>
      </w:r>
      <w:r w:rsidR="00260E8A" w:rsidRPr="00057019">
        <w:rPr>
          <w:rFonts w:ascii="Times New Roman" w:hAnsi="Times New Roman" w:cs="Times New Roman"/>
          <w:sz w:val="28"/>
          <w:szCs w:val="28"/>
          <w:lang w:val="vi-VN"/>
        </w:rPr>
        <w:t xml:space="preserve"> </w:t>
      </w:r>
      <w:r w:rsidR="007C057E" w:rsidRPr="00057019">
        <w:rPr>
          <w:rFonts w:ascii="Times New Roman" w:hAnsi="Times New Roman" w:cs="Times New Roman"/>
          <w:sz w:val="28"/>
          <w:szCs w:val="28"/>
          <w:lang w:val="vi-VN"/>
        </w:rPr>
        <w:t>công nghiệp hóa, đô thị hóa theo quy định pháp luật về quy hoạch, phù hợp với định hướng phát triển kinh tế - xã hội của địa phương, trong đó có quy hoạch khu vực hỗ trợ phát triển kinh tế nông thôn. Từng bước lập quy hoạch chi tiết xây dựng nhằm quản lý hoạt động đầu tư xây dựng, quản lý không gian, kiến trúc cảnh quan ở khu vực nông thôn</w:t>
      </w:r>
      <w:r w:rsidR="006D112F" w:rsidRPr="00057019">
        <w:rPr>
          <w:rFonts w:ascii="Times New Roman" w:hAnsi="Times New Roman" w:cs="Times New Roman"/>
          <w:sz w:val="28"/>
          <w:szCs w:val="28"/>
          <w:lang w:val="vi-VN"/>
        </w:rPr>
        <w:t>.</w:t>
      </w:r>
    </w:p>
    <w:p w14:paraId="295E8ACF" w14:textId="40DBE789" w:rsidR="00010054" w:rsidRDefault="00057019" w:rsidP="000274C5">
      <w:pPr>
        <w:pStyle w:val="NormalWeb"/>
        <w:shd w:val="clear" w:color="auto" w:fill="FFFFFF"/>
        <w:spacing w:before="120" w:beforeAutospacing="0" w:after="120" w:afterAutospacing="0"/>
        <w:ind w:firstLine="720"/>
        <w:jc w:val="both"/>
        <w:rPr>
          <w:sz w:val="28"/>
          <w:szCs w:val="28"/>
          <w:lang w:val="vi-VN"/>
        </w:rPr>
      </w:pPr>
      <w:r>
        <w:rPr>
          <w:sz w:val="28"/>
          <w:szCs w:val="28"/>
        </w:rPr>
        <w:t xml:space="preserve">- Để </w:t>
      </w:r>
      <w:r w:rsidR="00C05B74">
        <w:rPr>
          <w:sz w:val="28"/>
          <w:szCs w:val="28"/>
          <w:lang w:val="vi-VN"/>
        </w:rPr>
        <w:t>đảm bảo</w:t>
      </w:r>
      <w:r w:rsidR="008A4A22" w:rsidRPr="00C84138">
        <w:rPr>
          <w:sz w:val="28"/>
          <w:szCs w:val="28"/>
          <w:lang w:val="vi-VN"/>
        </w:rPr>
        <w:t xml:space="preserve"> có cơ sở hạ tầng kỹ thuật đồng bộ đảm bảo đạt tiêu chí đô thị loại V theo kế hoạch</w:t>
      </w:r>
      <w:r w:rsidR="00E6654C">
        <w:rPr>
          <w:sz w:val="28"/>
          <w:szCs w:val="28"/>
          <w:lang w:val="vi-VN"/>
        </w:rPr>
        <w:t>,</w:t>
      </w:r>
      <w:r w:rsidR="00C84138">
        <w:rPr>
          <w:sz w:val="28"/>
          <w:szCs w:val="28"/>
          <w:lang w:val="vi-VN"/>
        </w:rPr>
        <w:t xml:space="preserve"> </w:t>
      </w:r>
      <w:r w:rsidR="008A4A22" w:rsidRPr="00C84138">
        <w:rPr>
          <w:sz w:val="28"/>
          <w:szCs w:val="28"/>
          <w:lang w:val="vi-VN"/>
        </w:rPr>
        <w:t>tuân thủ Quy chuẩn quốc gia về quy hoạch xây dựng QCVN 01:2021/BXD</w:t>
      </w:r>
      <w:r w:rsidR="001129E0">
        <w:rPr>
          <w:sz w:val="28"/>
          <w:szCs w:val="28"/>
          <w:lang w:val="vi-VN"/>
        </w:rPr>
        <w:t>.</w:t>
      </w:r>
      <w:r w:rsidR="00075520">
        <w:rPr>
          <w:sz w:val="28"/>
          <w:szCs w:val="28"/>
          <w:lang w:val="vi-VN"/>
        </w:rPr>
        <w:t xml:space="preserve"> Ủy ban nhân dân huyện </w:t>
      </w:r>
      <w:r w:rsidR="00220DA4">
        <w:rPr>
          <w:sz w:val="28"/>
          <w:szCs w:val="28"/>
          <w:lang w:val="vi-VN"/>
        </w:rPr>
        <w:t>đang</w:t>
      </w:r>
      <w:r w:rsidR="00075520">
        <w:rPr>
          <w:sz w:val="28"/>
          <w:szCs w:val="28"/>
          <w:lang w:val="vi-VN"/>
        </w:rPr>
        <w:t xml:space="preserve"> triển khai các quy hoạch cụ thể như sau: </w:t>
      </w:r>
    </w:p>
    <w:p w14:paraId="1B7F23BF" w14:textId="63F79D22" w:rsidR="00010054" w:rsidRPr="00010054" w:rsidRDefault="00010054" w:rsidP="005F2AB7">
      <w:pPr>
        <w:pStyle w:val="NormalWeb"/>
        <w:shd w:val="clear" w:color="auto" w:fill="FFFFFF"/>
        <w:spacing w:before="120" w:beforeAutospacing="0" w:after="120" w:afterAutospacing="0"/>
        <w:ind w:firstLine="720"/>
        <w:jc w:val="both"/>
        <w:rPr>
          <w:sz w:val="28"/>
          <w:szCs w:val="28"/>
          <w:lang w:val="vi-VN"/>
        </w:rPr>
      </w:pPr>
      <w:r>
        <w:rPr>
          <w:sz w:val="28"/>
          <w:szCs w:val="28"/>
          <w:lang w:val="vi-VN"/>
        </w:rPr>
        <w:t xml:space="preserve">+ </w:t>
      </w:r>
      <w:r w:rsidRPr="00010054">
        <w:rPr>
          <w:sz w:val="28"/>
          <w:szCs w:val="28"/>
          <w:shd w:val="clear" w:color="auto" w:fill="FFFFFF"/>
        </w:rPr>
        <w:t>Lập  Quy  hoạch  xây  dựng  vùng  huyện Ia H’Drai, tỉnh Kon Tum đến năm 2040</w:t>
      </w:r>
      <w:r>
        <w:rPr>
          <w:sz w:val="28"/>
          <w:szCs w:val="28"/>
          <w:shd w:val="clear" w:color="auto" w:fill="FFFFFF"/>
          <w:lang w:val="vi-VN"/>
        </w:rPr>
        <w:t>:</w:t>
      </w:r>
      <w:r>
        <w:rPr>
          <w:sz w:val="28"/>
          <w:szCs w:val="28"/>
          <w:shd w:val="clear" w:color="auto" w:fill="FFFFFF"/>
        </w:rPr>
        <w:t xml:space="preserve"> </w:t>
      </w:r>
      <w:r w:rsidR="005F2AB7">
        <w:rPr>
          <w:sz w:val="28"/>
          <w:szCs w:val="28"/>
          <w:shd w:val="clear" w:color="auto" w:fill="FFFFFF"/>
        </w:rPr>
        <w:t>Ủy ban nhân dân huyện đã chỉ đạo phòng chuyên môn phối hợp với đơn vị tư vấn hoàn thiện hồ sơ nhiệm vụ quy hoạch xây dựng vùng tại Văn bản số 1401/UBND-TH ngày 30/7/2024 về việc hoàn thiện hồ sơ Nhiệm vụ quy hoạch xây dựng vùng huyện Ia H'Drai, tỉnh Kon Tum đến năm 2040. Sở Xây dựng đã tham mưu trình cấp có thẩm quyền phê duyệt tại Công văn số 1254/SXD-QHKT ngày 01/8/2024 về việc tham mưu phê duyệt nhiệm vụ quy hoạch xây dựng vùng huyện Ia H'Drai, tỉnh Kon Tum đến năm 2040.</w:t>
      </w:r>
    </w:p>
    <w:p w14:paraId="2D1A65EA" w14:textId="77777777" w:rsidR="00E80704" w:rsidRPr="00AF6AAE" w:rsidRDefault="00E80704" w:rsidP="000274C5">
      <w:pPr>
        <w:shd w:val="clear" w:color="auto" w:fill="FFFFFF"/>
        <w:spacing w:before="120" w:after="120" w:line="240" w:lineRule="auto"/>
        <w:ind w:firstLine="720"/>
        <w:jc w:val="both"/>
        <w:rPr>
          <w:rFonts w:ascii="Times New Roman" w:eastAsia="Times New Roman" w:hAnsi="Times New Roman" w:cs="Times New Roman"/>
          <w:sz w:val="28"/>
          <w:szCs w:val="28"/>
          <w:lang w:val="nl-NL"/>
        </w:rPr>
      </w:pPr>
      <w:r w:rsidRPr="00AF6AAE">
        <w:rPr>
          <w:rFonts w:ascii="Times New Roman" w:eastAsia="Times New Roman" w:hAnsi="Times New Roman" w:cs="Times New Roman"/>
          <w:b/>
          <w:bCs/>
          <w:sz w:val="28"/>
          <w:szCs w:val="28"/>
          <w:lang w:val="nl-NL"/>
        </w:rPr>
        <w:t>II. ĐÁNH GIÁ CHUNG</w:t>
      </w:r>
    </w:p>
    <w:p w14:paraId="68C47B1A" w14:textId="48CE669B" w:rsidR="00E80704" w:rsidRPr="00AA58A5" w:rsidRDefault="00E80704" w:rsidP="000274C5">
      <w:pPr>
        <w:pStyle w:val="ColorfulList-Accent11"/>
        <w:adjustRightInd w:val="0"/>
        <w:snapToGrid w:val="0"/>
        <w:spacing w:before="120" w:after="120"/>
        <w:ind w:left="0" w:firstLine="720"/>
        <w:contextualSpacing w:val="0"/>
        <w:jc w:val="both"/>
        <w:rPr>
          <w:szCs w:val="28"/>
          <w:lang w:val="de-DE"/>
        </w:rPr>
      </w:pPr>
      <w:r w:rsidRPr="00AF6AAE">
        <w:rPr>
          <w:b/>
          <w:szCs w:val="28"/>
          <w:lang w:val="de-DE"/>
        </w:rPr>
        <w:t>1.</w:t>
      </w:r>
      <w:r w:rsidRPr="00AF6AAE">
        <w:rPr>
          <w:szCs w:val="28"/>
          <w:lang w:val="de-DE"/>
        </w:rPr>
        <w:t xml:space="preserve"> </w:t>
      </w:r>
      <w:r w:rsidR="00565A13">
        <w:rPr>
          <w:szCs w:val="28"/>
          <w:lang w:val="de-DE"/>
        </w:rPr>
        <w:t xml:space="preserve">Đến nay, trên địa bàn huyện đã có 2/3 xã </w:t>
      </w:r>
      <w:r w:rsidR="00565A13" w:rsidRPr="00B405D1">
        <w:rPr>
          <w:i/>
          <w:iCs/>
          <w:szCs w:val="28"/>
          <w:lang w:val="de-DE"/>
        </w:rPr>
        <w:t>(xã Ia Dom, xã Ia Đal)</w:t>
      </w:r>
      <w:r w:rsidR="00565A13">
        <w:rPr>
          <w:szCs w:val="28"/>
          <w:lang w:val="de-DE"/>
        </w:rPr>
        <w:t xml:space="preserve"> đạt xã nông thôn mới.</w:t>
      </w:r>
      <w:r w:rsidR="004477B7">
        <w:rPr>
          <w:szCs w:val="28"/>
          <w:lang w:val="de-DE"/>
        </w:rPr>
        <w:t xml:space="preserve"> Ủy ban nhân dân huyện đã chỉ đạo</w:t>
      </w:r>
      <w:r w:rsidR="00B405D1">
        <w:rPr>
          <w:rStyle w:val="FootnoteReference"/>
          <w:szCs w:val="28"/>
          <w:lang w:val="de-DE"/>
        </w:rPr>
        <w:footnoteReference w:id="3"/>
      </w:r>
      <w:r w:rsidR="004477B7">
        <w:rPr>
          <w:szCs w:val="28"/>
          <w:lang w:val="de-DE"/>
        </w:rPr>
        <w:t xml:space="preserve"> </w:t>
      </w:r>
      <w:r w:rsidR="00B405D1">
        <w:rPr>
          <w:szCs w:val="28"/>
          <w:lang w:val="de-DE"/>
        </w:rPr>
        <w:t>các đơn vị, địa phương có liên quan</w:t>
      </w:r>
      <w:r w:rsidR="004477B7">
        <w:rPr>
          <w:szCs w:val="28"/>
          <w:lang w:val="de-DE"/>
        </w:rPr>
        <w:t xml:space="preserve"> tổ </w:t>
      </w:r>
      <w:r w:rsidR="004477B7">
        <w:rPr>
          <w:szCs w:val="28"/>
          <w:lang w:val="de-DE"/>
        </w:rPr>
        <w:lastRenderedPageBreak/>
        <w:t>chức thực hiện hoàn thành mục tiêu xã nông thôn mới</w:t>
      </w:r>
      <w:r w:rsidR="00AE1877">
        <w:rPr>
          <w:szCs w:val="28"/>
          <w:lang w:val="de-DE"/>
        </w:rPr>
        <w:t xml:space="preserve"> đến hết năm 2024</w:t>
      </w:r>
      <w:r w:rsidR="004477B7">
        <w:rPr>
          <w:szCs w:val="28"/>
          <w:lang w:val="de-DE"/>
        </w:rPr>
        <w:t xml:space="preserve"> </w:t>
      </w:r>
      <w:r w:rsidR="004477B7" w:rsidRPr="004477B7">
        <w:rPr>
          <w:i/>
          <w:iCs/>
          <w:szCs w:val="28"/>
          <w:lang w:val="de-DE"/>
        </w:rPr>
        <w:t>(hoàn thành NTM nâng cao đối với xã Ia Dom; hoàn thành NTM đối với xã Ia Tơi</w:t>
      </w:r>
      <w:r w:rsidR="00B405D1">
        <w:rPr>
          <w:i/>
          <w:iCs/>
          <w:szCs w:val="28"/>
          <w:lang w:val="de-DE"/>
        </w:rPr>
        <w:t>;</w:t>
      </w:r>
      <w:r w:rsidR="004477B7" w:rsidRPr="004477B7">
        <w:rPr>
          <w:i/>
          <w:iCs/>
          <w:szCs w:val="28"/>
          <w:lang w:val="de-DE"/>
        </w:rPr>
        <w:t xml:space="preserve"> Duy trì, nâng cao chất lượng NTM 19/19 tiêu chí đối với xã Ia Đal)</w:t>
      </w:r>
      <w:r w:rsidR="004477B7">
        <w:rPr>
          <w:szCs w:val="28"/>
          <w:lang w:val="de-DE"/>
        </w:rPr>
        <w:t xml:space="preserve">. </w:t>
      </w:r>
      <w:r w:rsidR="004477B7" w:rsidRPr="00AA58A5">
        <w:rPr>
          <w:szCs w:val="28"/>
          <w:lang w:val="de-DE"/>
        </w:rPr>
        <w:t>Nhìn chung c</w:t>
      </w:r>
      <w:r w:rsidR="00565A13" w:rsidRPr="00AA58A5">
        <w:rPr>
          <w:szCs w:val="28"/>
          <w:lang w:val="de-DE"/>
        </w:rPr>
        <w:t>ác tiêu chí số 1 về quy hoạch, tiêu chí số 9 về Nhà ở dân cư, tiêu chí số 17.5 về mai táng, hỏa táng phù hợp với quy định và theo quy hoạch do Sở Xây dựng phụ trách</w:t>
      </w:r>
      <w:r w:rsidR="004477B7" w:rsidRPr="00AA58A5">
        <w:rPr>
          <w:szCs w:val="28"/>
          <w:lang w:val="de-DE"/>
        </w:rPr>
        <w:t>: cơ bản đảm bảo.</w:t>
      </w:r>
      <w:r w:rsidR="0055632B">
        <w:rPr>
          <w:szCs w:val="28"/>
          <w:lang w:val="de-DE"/>
        </w:rPr>
        <w:t xml:space="preserve"> Đối với Tiêu chí huyện NTM, hiện đang được Sở Xây dựng trình cấp có thẩm quyền phê duyệt Nhiệm vụ quy hoạch xây dựng vùng huyện Ia H'Drai, tỉnh Kon Tum đến năm 2040.</w:t>
      </w:r>
    </w:p>
    <w:p w14:paraId="02758636" w14:textId="451CD5CE" w:rsidR="00FE1AC7" w:rsidRDefault="00FE1AC7" w:rsidP="000274C5">
      <w:pPr>
        <w:pStyle w:val="ColorfulList-Accent11"/>
        <w:adjustRightInd w:val="0"/>
        <w:snapToGrid w:val="0"/>
        <w:spacing w:before="120" w:after="120"/>
        <w:ind w:left="0" w:firstLine="720"/>
        <w:contextualSpacing w:val="0"/>
        <w:jc w:val="center"/>
        <w:rPr>
          <w:rStyle w:val="fontstyle01"/>
          <w:i/>
          <w:sz w:val="28"/>
          <w:szCs w:val="28"/>
          <w:lang w:val="de-DE"/>
        </w:rPr>
      </w:pPr>
      <w:r w:rsidRPr="005E7F60">
        <w:rPr>
          <w:rStyle w:val="fontstyle01"/>
          <w:i/>
          <w:sz w:val="28"/>
          <w:szCs w:val="28"/>
          <w:lang w:val="vi-VN"/>
        </w:rPr>
        <w:t>(Có</w:t>
      </w:r>
      <w:r w:rsidRPr="00645128">
        <w:rPr>
          <w:rStyle w:val="fontstyle01"/>
          <w:i/>
          <w:sz w:val="28"/>
          <w:szCs w:val="28"/>
          <w:lang w:val="de-DE"/>
        </w:rPr>
        <w:t xml:space="preserve"> Phụ lục số 1,2</w:t>
      </w:r>
      <w:r w:rsidR="0055632B">
        <w:rPr>
          <w:rStyle w:val="fontstyle01"/>
          <w:i/>
          <w:sz w:val="28"/>
          <w:szCs w:val="28"/>
          <w:lang w:val="de-DE"/>
        </w:rPr>
        <w:t>,3</w:t>
      </w:r>
      <w:r w:rsidRPr="00645128">
        <w:rPr>
          <w:rStyle w:val="fontstyle01"/>
          <w:i/>
          <w:sz w:val="28"/>
          <w:szCs w:val="28"/>
          <w:lang w:val="de-DE"/>
        </w:rPr>
        <w:t xml:space="preserve"> kèm theo)</w:t>
      </w:r>
    </w:p>
    <w:p w14:paraId="54B37E05" w14:textId="02DCC4BD" w:rsidR="00E80704" w:rsidRPr="00973626" w:rsidRDefault="00E80704" w:rsidP="000274C5">
      <w:pPr>
        <w:pStyle w:val="ColorfulList-Accent11"/>
        <w:adjustRightInd w:val="0"/>
        <w:snapToGrid w:val="0"/>
        <w:spacing w:before="120" w:after="120"/>
        <w:ind w:left="0" w:firstLine="720"/>
        <w:contextualSpacing w:val="0"/>
        <w:jc w:val="both"/>
        <w:rPr>
          <w:szCs w:val="28"/>
          <w:lang w:val="vi-VN"/>
        </w:rPr>
      </w:pPr>
      <w:r w:rsidRPr="00AF6AAE">
        <w:rPr>
          <w:b/>
          <w:szCs w:val="28"/>
          <w:lang w:val="de-DE"/>
        </w:rPr>
        <w:t>2.</w:t>
      </w:r>
      <w:r w:rsidRPr="00AF6AAE">
        <w:rPr>
          <w:szCs w:val="28"/>
          <w:lang w:val="de-DE"/>
        </w:rPr>
        <w:t xml:space="preserve"> </w:t>
      </w:r>
      <w:r w:rsidR="00973626" w:rsidRPr="00AF6AAE">
        <w:rPr>
          <w:szCs w:val="28"/>
          <w:lang w:val="de-DE"/>
        </w:rPr>
        <w:t>Những hạn chế chủ yếu</w:t>
      </w:r>
    </w:p>
    <w:p w14:paraId="04F65D09" w14:textId="6DCCF5BD" w:rsidR="00E80704" w:rsidRDefault="00E80704" w:rsidP="000274C5">
      <w:pPr>
        <w:pStyle w:val="ColorfulList-Accent11"/>
        <w:adjustRightInd w:val="0"/>
        <w:snapToGrid w:val="0"/>
        <w:spacing w:before="120" w:after="120"/>
        <w:ind w:left="0" w:firstLine="720"/>
        <w:contextualSpacing w:val="0"/>
        <w:jc w:val="both"/>
        <w:rPr>
          <w:szCs w:val="28"/>
          <w:lang w:val="de-DE"/>
        </w:rPr>
      </w:pPr>
      <w:r w:rsidRPr="00AF6AAE">
        <w:rPr>
          <w:szCs w:val="28"/>
          <w:lang w:val="de-DE"/>
        </w:rPr>
        <w:t xml:space="preserve">Ủy ban nhân dân các xã chưa </w:t>
      </w:r>
      <w:r w:rsidR="005D560E">
        <w:rPr>
          <w:szCs w:val="28"/>
          <w:lang w:val="vi-VN"/>
        </w:rPr>
        <w:t>điều chỉnh tổng thể</w:t>
      </w:r>
      <w:r w:rsidR="005D560E" w:rsidRPr="006D112F">
        <w:rPr>
          <w:szCs w:val="28"/>
          <w:lang w:val="de-DE"/>
        </w:rPr>
        <w:t xml:space="preserve"> Quy hoạch chung xây dựng xã Ia Dom, Ia Đal, Ia Tơi</w:t>
      </w:r>
      <w:r w:rsidR="005D560E" w:rsidRPr="006F1CEB">
        <w:rPr>
          <w:szCs w:val="28"/>
          <w:lang w:val="de-DE"/>
        </w:rPr>
        <w:t xml:space="preserve"> </w:t>
      </w:r>
      <w:r w:rsidR="005D560E">
        <w:rPr>
          <w:szCs w:val="28"/>
          <w:lang w:val="vi-VN"/>
        </w:rPr>
        <w:t xml:space="preserve">cho </w:t>
      </w:r>
      <w:r w:rsidR="006F1CEB" w:rsidRPr="006F1CEB">
        <w:rPr>
          <w:szCs w:val="28"/>
          <w:lang w:val="de-DE"/>
        </w:rPr>
        <w:t xml:space="preserve">phù hợp với định hướng phát triển kinh tế - xã hội của xã </w:t>
      </w:r>
      <w:r w:rsidR="00AE1877">
        <w:rPr>
          <w:szCs w:val="28"/>
          <w:lang w:val="de-DE"/>
        </w:rPr>
        <w:t>đến năm 2030</w:t>
      </w:r>
      <w:r w:rsidR="006F1CEB" w:rsidRPr="006F1CEB">
        <w:rPr>
          <w:szCs w:val="28"/>
          <w:lang w:val="de-DE"/>
        </w:rPr>
        <w:t xml:space="preserve"> </w:t>
      </w:r>
      <w:r w:rsidR="006F1CEB" w:rsidRPr="006F1CEB">
        <w:rPr>
          <w:i/>
          <w:szCs w:val="28"/>
          <w:lang w:val="de-DE"/>
        </w:rPr>
        <w:t>(trong đó có quy hoạch khu chức năng dịch vụ hỗ trợ phát triển kinh tế nông thôn)</w:t>
      </w:r>
      <w:r w:rsidR="00AA7DA0">
        <w:rPr>
          <w:szCs w:val="28"/>
          <w:lang w:val="de-DE"/>
        </w:rPr>
        <w:t>.</w:t>
      </w:r>
    </w:p>
    <w:p w14:paraId="3848CF63" w14:textId="1B608A2A" w:rsidR="000274C5" w:rsidRPr="000274C5" w:rsidRDefault="00F107F1" w:rsidP="000274C5">
      <w:pPr>
        <w:pStyle w:val="ColorfulList-Accent11"/>
        <w:adjustRightInd w:val="0"/>
        <w:snapToGrid w:val="0"/>
        <w:spacing w:before="120" w:after="120"/>
        <w:ind w:left="0" w:firstLine="720"/>
        <w:contextualSpacing w:val="0"/>
        <w:jc w:val="both"/>
        <w:rPr>
          <w:szCs w:val="28"/>
          <w:lang w:val="vi-VN"/>
        </w:rPr>
      </w:pPr>
      <w:r w:rsidRPr="00B405D1">
        <w:rPr>
          <w:b/>
          <w:bCs/>
          <w:szCs w:val="28"/>
          <w:lang w:val="de-DE"/>
        </w:rPr>
        <w:t>3.</w:t>
      </w:r>
      <w:r>
        <w:rPr>
          <w:szCs w:val="28"/>
          <w:lang w:val="de-DE"/>
        </w:rPr>
        <w:t xml:space="preserve"> Đề xuất, kiến nghị</w:t>
      </w:r>
      <w:r w:rsidR="000274C5">
        <w:rPr>
          <w:szCs w:val="28"/>
          <w:lang w:val="vi-VN"/>
        </w:rPr>
        <w:t>: Không.</w:t>
      </w:r>
    </w:p>
    <w:p w14:paraId="2A79B7E8" w14:textId="0364981F" w:rsidR="00990255" w:rsidRPr="00B405D1" w:rsidRDefault="003C61FC" w:rsidP="00AA58A5">
      <w:pPr>
        <w:pStyle w:val="NormalWeb"/>
        <w:autoSpaceDE w:val="0"/>
        <w:autoSpaceDN w:val="0"/>
        <w:spacing w:before="120" w:beforeAutospacing="0" w:after="240" w:afterAutospacing="0"/>
        <w:ind w:firstLine="720"/>
        <w:jc w:val="both"/>
        <w:rPr>
          <w:bCs/>
          <w:sz w:val="28"/>
          <w:szCs w:val="28"/>
          <w:lang w:val="nl-NL"/>
        </w:rPr>
      </w:pPr>
      <w:bookmarkStart w:id="0" w:name="_Hlk131082382"/>
      <w:r w:rsidRPr="00B405D1">
        <w:rPr>
          <w:bCs/>
          <w:sz w:val="28"/>
          <w:szCs w:val="28"/>
          <w:lang w:val="nl-NL"/>
        </w:rPr>
        <w:t xml:space="preserve">Trên đây là Báo cáo Kết quả thực hiện </w:t>
      </w:r>
      <w:r w:rsidR="00B405D1" w:rsidRPr="00B405D1">
        <w:rPr>
          <w:bCs/>
          <w:sz w:val="28"/>
          <w:szCs w:val="28"/>
          <w:lang w:val="nl-NL"/>
        </w:rPr>
        <w:t>tiêu chí nông thôn mới trên</w:t>
      </w:r>
      <w:r w:rsidR="000274C5">
        <w:rPr>
          <w:bCs/>
          <w:sz w:val="28"/>
          <w:szCs w:val="28"/>
          <w:lang w:val="nl-NL"/>
        </w:rPr>
        <w:t xml:space="preserve"> địa bàn huyện Ia H'Drai </w:t>
      </w:r>
      <w:r w:rsidR="00B405D1" w:rsidRPr="00B405D1">
        <w:rPr>
          <w:bCs/>
          <w:sz w:val="28"/>
          <w:szCs w:val="28"/>
          <w:lang w:val="nl-NL"/>
        </w:rPr>
        <w:t>do Sở Xây dựng phụ trách</w:t>
      </w:r>
      <w:r w:rsidRPr="00B405D1">
        <w:rPr>
          <w:bCs/>
          <w:sz w:val="28"/>
          <w:szCs w:val="28"/>
          <w:lang w:val="nl-NL"/>
        </w:rPr>
        <w:t xml:space="preserve">. Ủy ban nhân dân huyện báo </w:t>
      </w:r>
      <w:r w:rsidR="00615423" w:rsidRPr="00B405D1">
        <w:rPr>
          <w:bCs/>
          <w:sz w:val="28"/>
          <w:szCs w:val="28"/>
          <w:lang w:val="nl-NL"/>
        </w:rPr>
        <w:t xml:space="preserve">cáo </w:t>
      </w:r>
      <w:r w:rsidR="00990255" w:rsidRPr="00B405D1">
        <w:rPr>
          <w:bCs/>
          <w:sz w:val="28"/>
          <w:szCs w:val="28"/>
          <w:lang w:val="nl-NL"/>
        </w:rPr>
        <w:t xml:space="preserve">Sở </w:t>
      </w:r>
      <w:r w:rsidR="00E31C88" w:rsidRPr="00B405D1">
        <w:rPr>
          <w:bCs/>
          <w:sz w:val="28"/>
          <w:szCs w:val="28"/>
          <w:lang w:val="vi-VN"/>
        </w:rPr>
        <w:t>Xây dựng</w:t>
      </w:r>
      <w:r w:rsidR="00990255" w:rsidRPr="00B405D1">
        <w:rPr>
          <w:bCs/>
          <w:sz w:val="28"/>
          <w:szCs w:val="28"/>
          <w:lang w:val="nl-NL"/>
        </w:rPr>
        <w:t xml:space="preserve"> biết, tổng hợp./.</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986"/>
      </w:tblGrid>
      <w:tr w:rsidR="004A447E" w:rsidRPr="00AF6AAE" w14:paraId="2C8965D8" w14:textId="77777777" w:rsidTr="00150E7E">
        <w:trPr>
          <w:trHeight w:val="1021"/>
        </w:trPr>
        <w:tc>
          <w:tcPr>
            <w:tcW w:w="2470" w:type="pct"/>
          </w:tcPr>
          <w:p w14:paraId="1047806A" w14:textId="77777777" w:rsidR="003C61FC" w:rsidRPr="00AF6AAE" w:rsidRDefault="003C61FC" w:rsidP="00150E7E">
            <w:pPr>
              <w:jc w:val="both"/>
              <w:rPr>
                <w:rFonts w:cs="Times New Roman"/>
                <w:b/>
                <w:i/>
                <w:sz w:val="24"/>
                <w:szCs w:val="24"/>
                <w:lang w:val="nl-NL"/>
              </w:rPr>
            </w:pPr>
            <w:r w:rsidRPr="00AF6AAE">
              <w:rPr>
                <w:rFonts w:cs="Times New Roman"/>
                <w:b/>
                <w:i/>
                <w:sz w:val="24"/>
                <w:szCs w:val="24"/>
                <w:lang w:val="nl-NL"/>
              </w:rPr>
              <w:t xml:space="preserve">Nơi nhận: </w:t>
            </w:r>
          </w:p>
          <w:p w14:paraId="30E4721D" w14:textId="25F1179B" w:rsidR="00655BD7" w:rsidRPr="00655BD7" w:rsidRDefault="00655BD7" w:rsidP="002A47F9">
            <w:pPr>
              <w:rPr>
                <w:rFonts w:cs="Times New Roman"/>
                <w:sz w:val="22"/>
                <w:lang w:val="vi-VN"/>
              </w:rPr>
            </w:pPr>
            <w:r>
              <w:rPr>
                <w:rFonts w:cs="Times New Roman"/>
                <w:sz w:val="22"/>
                <w:lang w:val="vi-VN"/>
              </w:rPr>
              <w:t xml:space="preserve">- </w:t>
            </w:r>
            <w:r w:rsidR="002A47F9" w:rsidRPr="002A47F9">
              <w:rPr>
                <w:rFonts w:cs="Times New Roman"/>
                <w:sz w:val="22"/>
                <w:lang w:val="vi-VN"/>
              </w:rPr>
              <w:t>Sở xây dựng</w:t>
            </w:r>
            <w:r>
              <w:rPr>
                <w:rFonts w:cs="Times New Roman"/>
                <w:sz w:val="22"/>
                <w:lang w:val="vi-VN"/>
              </w:rPr>
              <w:t>;</w:t>
            </w:r>
          </w:p>
          <w:p w14:paraId="44E5EFC1" w14:textId="2DABBFA9" w:rsidR="003C61FC" w:rsidRPr="00AF6AAE" w:rsidRDefault="00990255" w:rsidP="00150E7E">
            <w:pPr>
              <w:jc w:val="both"/>
              <w:rPr>
                <w:rFonts w:cs="Times New Roman"/>
                <w:sz w:val="22"/>
                <w:lang w:val="nl-NL"/>
              </w:rPr>
            </w:pPr>
            <w:r w:rsidRPr="00AF6AAE">
              <w:rPr>
                <w:rFonts w:cs="Times New Roman"/>
                <w:sz w:val="22"/>
                <w:lang w:val="nl-NL"/>
              </w:rPr>
              <w:t>- Các thành viên VPĐP NTM huyện;</w:t>
            </w:r>
          </w:p>
          <w:p w14:paraId="0DF0391B" w14:textId="1C52017E" w:rsidR="00150E7E" w:rsidRPr="00AF6AAE" w:rsidRDefault="00150E7E" w:rsidP="00150E7E">
            <w:pPr>
              <w:jc w:val="both"/>
              <w:rPr>
                <w:rFonts w:cs="Times New Roman"/>
                <w:sz w:val="22"/>
                <w:lang w:val="nl-NL"/>
              </w:rPr>
            </w:pPr>
            <w:r w:rsidRPr="00AF6AAE">
              <w:rPr>
                <w:rFonts w:cs="Times New Roman"/>
                <w:sz w:val="22"/>
                <w:lang w:val="nl-NL"/>
              </w:rPr>
              <w:t>- UBND các xã</w:t>
            </w:r>
          </w:p>
          <w:p w14:paraId="442B8A44" w14:textId="2D235333" w:rsidR="003C61FC" w:rsidRPr="00AF6AAE" w:rsidRDefault="003C61FC" w:rsidP="00150E7E">
            <w:pPr>
              <w:jc w:val="both"/>
              <w:rPr>
                <w:rFonts w:cs="Times New Roman"/>
                <w:szCs w:val="28"/>
              </w:rPr>
            </w:pPr>
            <w:r w:rsidRPr="00AF6AAE">
              <w:rPr>
                <w:rFonts w:cs="Times New Roman"/>
                <w:sz w:val="22"/>
              </w:rPr>
              <w:t>- Lưu: VT</w:t>
            </w:r>
            <w:r w:rsidR="00150E7E" w:rsidRPr="00AF6AAE">
              <w:rPr>
                <w:rFonts w:cs="Times New Roman"/>
                <w:sz w:val="22"/>
              </w:rPr>
              <w:t>,</w:t>
            </w:r>
            <w:r w:rsidR="002A47F9">
              <w:rPr>
                <w:rFonts w:cs="Times New Roman"/>
                <w:sz w:val="22"/>
              </w:rPr>
              <w:t xml:space="preserve"> </w:t>
            </w:r>
            <w:r w:rsidR="00150E7E" w:rsidRPr="00AF6AAE">
              <w:rPr>
                <w:rFonts w:cs="Times New Roman"/>
                <w:sz w:val="22"/>
              </w:rPr>
              <w:t>TH</w:t>
            </w:r>
            <w:r w:rsidRPr="00AF6AAE">
              <w:rPr>
                <w:rFonts w:cs="Times New Roman"/>
                <w:sz w:val="22"/>
              </w:rPr>
              <w:t>.</w:t>
            </w:r>
          </w:p>
        </w:tc>
        <w:tc>
          <w:tcPr>
            <w:tcW w:w="2530" w:type="pct"/>
          </w:tcPr>
          <w:p w14:paraId="556433A9" w14:textId="77777777" w:rsidR="003C61FC" w:rsidRPr="00AF6AAE" w:rsidRDefault="003C61FC" w:rsidP="00017D5B">
            <w:pPr>
              <w:jc w:val="center"/>
              <w:rPr>
                <w:rFonts w:cs="Times New Roman"/>
                <w:b/>
                <w:szCs w:val="28"/>
              </w:rPr>
            </w:pPr>
            <w:r w:rsidRPr="00AF6AAE">
              <w:rPr>
                <w:rFonts w:cs="Times New Roman"/>
                <w:b/>
                <w:szCs w:val="28"/>
              </w:rPr>
              <w:t>TM. ỦY BAN NHÂN DÂN</w:t>
            </w:r>
          </w:p>
          <w:p w14:paraId="001EB5E3" w14:textId="77777777" w:rsidR="003C61FC" w:rsidRPr="00AF6AAE" w:rsidRDefault="003C61FC" w:rsidP="00017D5B">
            <w:pPr>
              <w:jc w:val="center"/>
              <w:rPr>
                <w:rFonts w:cs="Times New Roman"/>
                <w:b/>
                <w:szCs w:val="28"/>
              </w:rPr>
            </w:pPr>
            <w:r w:rsidRPr="00AF6AAE">
              <w:rPr>
                <w:rFonts w:cs="Times New Roman"/>
                <w:b/>
                <w:szCs w:val="28"/>
              </w:rPr>
              <w:t>KT. CHỦ TỊCH</w:t>
            </w:r>
          </w:p>
          <w:p w14:paraId="353470A0" w14:textId="77777777" w:rsidR="003C61FC" w:rsidRPr="00AF6AAE" w:rsidRDefault="003C61FC" w:rsidP="00017D5B">
            <w:pPr>
              <w:jc w:val="center"/>
              <w:rPr>
                <w:rFonts w:cs="Times New Roman"/>
                <w:b/>
                <w:szCs w:val="28"/>
              </w:rPr>
            </w:pPr>
            <w:r w:rsidRPr="00AF6AAE">
              <w:rPr>
                <w:rFonts w:cs="Times New Roman"/>
                <w:b/>
                <w:szCs w:val="28"/>
              </w:rPr>
              <w:t>PHÓ CHỦ TỊCH</w:t>
            </w:r>
          </w:p>
          <w:p w14:paraId="37D17595" w14:textId="77777777" w:rsidR="003C61FC" w:rsidRPr="00AF6AAE" w:rsidRDefault="003C61FC" w:rsidP="00017D5B">
            <w:pPr>
              <w:jc w:val="center"/>
              <w:rPr>
                <w:rFonts w:cs="Times New Roman"/>
                <w:b/>
                <w:szCs w:val="28"/>
              </w:rPr>
            </w:pPr>
          </w:p>
          <w:p w14:paraId="7998939E" w14:textId="77777777" w:rsidR="003C61FC" w:rsidRPr="00AF6AAE" w:rsidRDefault="003C61FC" w:rsidP="00017D5B">
            <w:pPr>
              <w:jc w:val="center"/>
              <w:rPr>
                <w:rFonts w:cs="Times New Roman"/>
                <w:b/>
                <w:szCs w:val="28"/>
              </w:rPr>
            </w:pPr>
          </w:p>
          <w:p w14:paraId="5362E2E4" w14:textId="1244C5F5" w:rsidR="00B405D1" w:rsidRDefault="00B405D1" w:rsidP="00017D5B">
            <w:pPr>
              <w:jc w:val="center"/>
              <w:rPr>
                <w:rFonts w:cs="Times New Roman"/>
                <w:b/>
                <w:szCs w:val="28"/>
              </w:rPr>
            </w:pPr>
          </w:p>
          <w:p w14:paraId="736AFABA" w14:textId="77777777" w:rsidR="00AA58A5" w:rsidRDefault="00AA58A5" w:rsidP="00017D5B">
            <w:pPr>
              <w:jc w:val="center"/>
              <w:rPr>
                <w:rFonts w:cs="Times New Roman"/>
                <w:b/>
                <w:szCs w:val="28"/>
              </w:rPr>
            </w:pPr>
          </w:p>
          <w:p w14:paraId="5A544EFB" w14:textId="77777777" w:rsidR="0030777B" w:rsidRPr="00AF6AAE" w:rsidRDefault="0030777B" w:rsidP="00017D5B">
            <w:pPr>
              <w:jc w:val="center"/>
              <w:rPr>
                <w:rFonts w:cs="Times New Roman"/>
                <w:b/>
                <w:szCs w:val="28"/>
              </w:rPr>
            </w:pPr>
            <w:bookmarkStart w:id="1" w:name="_GoBack"/>
            <w:bookmarkEnd w:id="1"/>
          </w:p>
          <w:p w14:paraId="6A57273E" w14:textId="77777777" w:rsidR="003C61FC" w:rsidRPr="00AF6AAE" w:rsidRDefault="003C61FC" w:rsidP="00017D5B">
            <w:pPr>
              <w:jc w:val="center"/>
              <w:rPr>
                <w:rFonts w:cs="Times New Roman"/>
                <w:szCs w:val="28"/>
              </w:rPr>
            </w:pPr>
            <w:r w:rsidRPr="00AF6AAE">
              <w:rPr>
                <w:rFonts w:cs="Times New Roman"/>
                <w:b/>
                <w:szCs w:val="28"/>
              </w:rPr>
              <w:t>Bùi Văn Nhàng</w:t>
            </w:r>
          </w:p>
        </w:tc>
      </w:tr>
      <w:bookmarkEnd w:id="0"/>
    </w:tbl>
    <w:p w14:paraId="2E14CDA9" w14:textId="77777777" w:rsidR="00C4271B" w:rsidRPr="00AF6AAE" w:rsidRDefault="00C4271B" w:rsidP="00C4271B">
      <w:pPr>
        <w:shd w:val="clear" w:color="auto" w:fill="FFFFFF"/>
        <w:spacing w:before="120" w:after="120" w:line="234" w:lineRule="atLeast"/>
        <w:rPr>
          <w:rFonts w:ascii="Times New Roman" w:eastAsia="Times New Roman" w:hAnsi="Times New Roman" w:cs="Times New Roman"/>
          <w:sz w:val="28"/>
          <w:szCs w:val="28"/>
        </w:rPr>
      </w:pPr>
    </w:p>
    <w:sectPr w:rsidR="00C4271B" w:rsidRPr="00AF6AAE" w:rsidSect="00CC7E4C">
      <w:headerReference w:type="default" r:id="rId9"/>
      <w:pgSz w:w="11907" w:h="16840" w:code="9"/>
      <w:pgMar w:top="851" w:right="851" w:bottom="851"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B05B32" w14:textId="77777777" w:rsidR="00D26C27" w:rsidRDefault="00D26C27" w:rsidP="00F81E47">
      <w:pPr>
        <w:spacing w:after="0" w:line="240" w:lineRule="auto"/>
      </w:pPr>
      <w:r>
        <w:separator/>
      </w:r>
    </w:p>
  </w:endnote>
  <w:endnote w:type="continuationSeparator" w:id="0">
    <w:p w14:paraId="562994DD" w14:textId="77777777" w:rsidR="00D26C27" w:rsidRDefault="00D26C27" w:rsidP="00F81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7" w:usb1="00000000" w:usb2="00000000" w:usb3="00000000" w:csb0="0000001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F82552" w14:textId="77777777" w:rsidR="00D26C27" w:rsidRDefault="00D26C27" w:rsidP="00F81E47">
      <w:pPr>
        <w:spacing w:after="0" w:line="240" w:lineRule="auto"/>
      </w:pPr>
      <w:r>
        <w:separator/>
      </w:r>
    </w:p>
  </w:footnote>
  <w:footnote w:type="continuationSeparator" w:id="0">
    <w:p w14:paraId="4687093B" w14:textId="77777777" w:rsidR="00D26C27" w:rsidRDefault="00D26C27" w:rsidP="00F81E47">
      <w:pPr>
        <w:spacing w:after="0" w:line="240" w:lineRule="auto"/>
      </w:pPr>
      <w:r>
        <w:continuationSeparator/>
      </w:r>
    </w:p>
  </w:footnote>
  <w:footnote w:id="1">
    <w:p w14:paraId="162267C4" w14:textId="6CBD60F4" w:rsidR="00865E76" w:rsidRPr="00865E76" w:rsidRDefault="00865E76" w:rsidP="00865E76">
      <w:pPr>
        <w:pStyle w:val="FootnoteText"/>
        <w:ind w:firstLine="284"/>
        <w:jc w:val="both"/>
        <w:rPr>
          <w:lang w:val="vi-VN"/>
        </w:rPr>
      </w:pPr>
      <w:r>
        <w:rPr>
          <w:rStyle w:val="FootnoteReference"/>
        </w:rPr>
        <w:footnoteRef/>
      </w:r>
      <w:r>
        <w:rPr>
          <w:lang w:val="vi-VN"/>
        </w:rPr>
        <w:t xml:space="preserve"> Công văn số 607/UBND-TH ngày 08/4/2024 về việc khẩn trương đẩy nhanh tiến độ lập quy hoạch xây dựng vùng huyện và quy hoạch nông thôn trên địa bàn huyện.</w:t>
      </w:r>
    </w:p>
  </w:footnote>
  <w:footnote w:id="2">
    <w:p w14:paraId="10BE1DE4" w14:textId="00917B61" w:rsidR="00260E8A" w:rsidRPr="009327E0" w:rsidRDefault="00260E8A" w:rsidP="00692A71">
      <w:pPr>
        <w:pStyle w:val="FootnoteText"/>
        <w:ind w:firstLine="284"/>
        <w:jc w:val="both"/>
        <w:rPr>
          <w:lang w:val="vi-VN"/>
        </w:rPr>
      </w:pPr>
      <w:r w:rsidRPr="009327E0">
        <w:rPr>
          <w:rStyle w:val="FootnoteReference"/>
        </w:rPr>
        <w:footnoteRef/>
      </w:r>
      <w:r w:rsidRPr="009327E0">
        <w:t xml:space="preserve"> </w:t>
      </w:r>
      <w:r w:rsidRPr="009327E0">
        <w:rPr>
          <w:rStyle w:val="fontstyle01"/>
          <w:sz w:val="20"/>
          <w:szCs w:val="20"/>
        </w:rPr>
        <w:t>Theo hướng dẫn tại điểm 1 mục I của Văn bản số</w:t>
      </w:r>
      <w:r w:rsidRPr="009327E0">
        <w:rPr>
          <w:rStyle w:val="fontstyle01"/>
          <w:sz w:val="20"/>
          <w:szCs w:val="20"/>
          <w:lang w:val="vi-VN"/>
        </w:rPr>
        <w:t xml:space="preserve"> </w:t>
      </w:r>
      <w:r w:rsidRPr="009327E0">
        <w:rPr>
          <w:rStyle w:val="fontstyle01"/>
          <w:sz w:val="20"/>
          <w:szCs w:val="20"/>
        </w:rPr>
        <w:t>2307/BXD ngày 27/6/2022 của Bộ Xây dựng về việc hướng dẫn Bộ tiêu chí quốc</w:t>
      </w:r>
      <w:r w:rsidRPr="009327E0">
        <w:rPr>
          <w:rStyle w:val="fontstyle01"/>
          <w:sz w:val="20"/>
          <w:szCs w:val="20"/>
          <w:lang w:val="vi-VN"/>
        </w:rPr>
        <w:t xml:space="preserve"> </w:t>
      </w:r>
      <w:r w:rsidRPr="009327E0">
        <w:rPr>
          <w:rStyle w:val="fontstyle01"/>
          <w:sz w:val="20"/>
          <w:szCs w:val="20"/>
        </w:rPr>
        <w:t>gia về nông thôn mới các cấp giai đoạn 2021-2025.</w:t>
      </w:r>
    </w:p>
  </w:footnote>
  <w:footnote w:id="3">
    <w:p w14:paraId="2298F386" w14:textId="749D85D7" w:rsidR="00B405D1" w:rsidRDefault="00B405D1" w:rsidP="00991AC6">
      <w:pPr>
        <w:pStyle w:val="FootnoteText"/>
        <w:ind w:firstLine="284"/>
        <w:jc w:val="both"/>
      </w:pPr>
      <w:r>
        <w:rPr>
          <w:rStyle w:val="FootnoteReference"/>
        </w:rPr>
        <w:footnoteRef/>
      </w:r>
      <w:r>
        <w:t xml:space="preserve"> Công văn số 559/UBND-NNTN ngày 01/4/2024 về việc triển khai thực hiện mục tiêu, nhiệm vụ Chương trình mục tiêu quốc gia xây dựng nông thôn mới năm 2024 trên địa bàn huyện.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294348"/>
      <w:docPartObj>
        <w:docPartGallery w:val="Page Numbers (Top of Page)"/>
        <w:docPartUnique/>
      </w:docPartObj>
    </w:sdtPr>
    <w:sdtEndPr>
      <w:rPr>
        <w:noProof/>
      </w:rPr>
    </w:sdtEndPr>
    <w:sdtContent>
      <w:p w14:paraId="5734BB44" w14:textId="4A3BF626" w:rsidR="004A447E" w:rsidRDefault="004A447E" w:rsidP="004A447E">
        <w:pPr>
          <w:pStyle w:val="Header"/>
          <w:ind w:firstLine="0"/>
          <w:jc w:val="center"/>
        </w:pPr>
        <w:r w:rsidRPr="004A447E">
          <w:rPr>
            <w:sz w:val="28"/>
            <w:szCs w:val="28"/>
          </w:rPr>
          <w:fldChar w:fldCharType="begin"/>
        </w:r>
        <w:r w:rsidRPr="004A447E">
          <w:rPr>
            <w:sz w:val="28"/>
            <w:szCs w:val="28"/>
          </w:rPr>
          <w:instrText xml:space="preserve"> PAGE   \* MERGEFORMAT </w:instrText>
        </w:r>
        <w:r w:rsidRPr="004A447E">
          <w:rPr>
            <w:sz w:val="28"/>
            <w:szCs w:val="28"/>
          </w:rPr>
          <w:fldChar w:fldCharType="separate"/>
        </w:r>
        <w:r w:rsidR="0030777B">
          <w:rPr>
            <w:noProof/>
            <w:sz w:val="28"/>
            <w:szCs w:val="28"/>
          </w:rPr>
          <w:t>2</w:t>
        </w:r>
        <w:r w:rsidRPr="004A447E">
          <w:rPr>
            <w:noProof/>
            <w:sz w:val="28"/>
            <w:szCs w:val="28"/>
          </w:rPr>
          <w:fldChar w:fldCharType="end"/>
        </w:r>
      </w:p>
    </w:sdtContent>
  </w:sdt>
  <w:p w14:paraId="6B721C86" w14:textId="77777777" w:rsidR="004A447E" w:rsidRDefault="004A44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235A"/>
    <w:multiLevelType w:val="hybridMultilevel"/>
    <w:tmpl w:val="B512FA58"/>
    <w:lvl w:ilvl="0" w:tplc="8C24D5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330496"/>
    <w:multiLevelType w:val="hybridMultilevel"/>
    <w:tmpl w:val="48B0FFBE"/>
    <w:lvl w:ilvl="0" w:tplc="E5382B66">
      <w:start w:val="1"/>
      <w:numFmt w:val="decimal"/>
      <w:lvlText w:val="%1."/>
      <w:lvlJc w:val="left"/>
      <w:pPr>
        <w:ind w:left="5747"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FAD1D19"/>
    <w:multiLevelType w:val="hybridMultilevel"/>
    <w:tmpl w:val="23F61614"/>
    <w:lvl w:ilvl="0" w:tplc="556A52EC">
      <w:start w:val="1"/>
      <w:numFmt w:val="decimal"/>
      <w:lvlText w:val="%1."/>
      <w:lvlJc w:val="left"/>
      <w:pPr>
        <w:ind w:left="1070" w:hanging="360"/>
      </w:pPr>
      <w:rPr>
        <w:rFonts w:hint="default"/>
        <w:b/>
        <w:i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nsid w:val="14E95F33"/>
    <w:multiLevelType w:val="hybridMultilevel"/>
    <w:tmpl w:val="DDC09F1C"/>
    <w:lvl w:ilvl="0" w:tplc="1D022AE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8201687"/>
    <w:multiLevelType w:val="hybridMultilevel"/>
    <w:tmpl w:val="8C7AB582"/>
    <w:lvl w:ilvl="0" w:tplc="15863EB8">
      <w:start w:val="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29A00D94"/>
    <w:multiLevelType w:val="hybridMultilevel"/>
    <w:tmpl w:val="BCB89072"/>
    <w:lvl w:ilvl="0" w:tplc="A0FECE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1FA7E5F"/>
    <w:multiLevelType w:val="hybridMultilevel"/>
    <w:tmpl w:val="1B52980E"/>
    <w:lvl w:ilvl="0" w:tplc="2154E96A">
      <w:start w:val="1"/>
      <w:numFmt w:val="decimal"/>
      <w:lvlText w:val="%1."/>
      <w:lvlJc w:val="left"/>
      <w:pPr>
        <w:ind w:left="1069" w:hanging="360"/>
      </w:pPr>
      <w:rPr>
        <w:rFonts w:hint="default"/>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41720AF"/>
    <w:multiLevelType w:val="hybridMultilevel"/>
    <w:tmpl w:val="F2487D90"/>
    <w:lvl w:ilvl="0" w:tplc="EC96BBB8">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8">
    <w:nsid w:val="344D26B4"/>
    <w:multiLevelType w:val="hybridMultilevel"/>
    <w:tmpl w:val="EA8EDCA4"/>
    <w:lvl w:ilvl="0" w:tplc="435CB310">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9">
    <w:nsid w:val="35E30F07"/>
    <w:multiLevelType w:val="hybridMultilevel"/>
    <w:tmpl w:val="2BF26828"/>
    <w:lvl w:ilvl="0" w:tplc="78468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1EB0EBE"/>
    <w:multiLevelType w:val="hybridMultilevel"/>
    <w:tmpl w:val="12EC245A"/>
    <w:lvl w:ilvl="0" w:tplc="0BCE23B2">
      <w:start w:val="1"/>
      <w:numFmt w:val="upperRoman"/>
      <w:lvlText w:val="%1."/>
      <w:lvlJc w:val="left"/>
      <w:pPr>
        <w:ind w:left="1069" w:hanging="360"/>
      </w:pPr>
      <w:rPr>
        <w:rFonts w:ascii="Times New Roman" w:eastAsia="MS Mincho"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46975B07"/>
    <w:multiLevelType w:val="hybridMultilevel"/>
    <w:tmpl w:val="C0DA015A"/>
    <w:lvl w:ilvl="0" w:tplc="6BF2C2E8">
      <w:start w:val="1"/>
      <w:numFmt w:val="decimal"/>
      <w:lvlText w:val="%1."/>
      <w:lvlJc w:val="left"/>
      <w:pPr>
        <w:ind w:left="1199" w:hanging="360"/>
      </w:pPr>
      <w:rPr>
        <w:rFonts w:hint="default"/>
      </w:rPr>
    </w:lvl>
    <w:lvl w:ilvl="1" w:tplc="04090019" w:tentative="1">
      <w:start w:val="1"/>
      <w:numFmt w:val="lowerLetter"/>
      <w:lvlText w:val="%2."/>
      <w:lvlJc w:val="left"/>
      <w:pPr>
        <w:ind w:left="1919" w:hanging="360"/>
      </w:pPr>
    </w:lvl>
    <w:lvl w:ilvl="2" w:tplc="0409001B" w:tentative="1">
      <w:start w:val="1"/>
      <w:numFmt w:val="lowerRoman"/>
      <w:lvlText w:val="%3."/>
      <w:lvlJc w:val="right"/>
      <w:pPr>
        <w:ind w:left="2639" w:hanging="180"/>
      </w:pPr>
    </w:lvl>
    <w:lvl w:ilvl="3" w:tplc="0409000F" w:tentative="1">
      <w:start w:val="1"/>
      <w:numFmt w:val="decimal"/>
      <w:lvlText w:val="%4."/>
      <w:lvlJc w:val="left"/>
      <w:pPr>
        <w:ind w:left="3359" w:hanging="360"/>
      </w:pPr>
    </w:lvl>
    <w:lvl w:ilvl="4" w:tplc="04090019" w:tentative="1">
      <w:start w:val="1"/>
      <w:numFmt w:val="lowerLetter"/>
      <w:lvlText w:val="%5."/>
      <w:lvlJc w:val="left"/>
      <w:pPr>
        <w:ind w:left="4079" w:hanging="360"/>
      </w:pPr>
    </w:lvl>
    <w:lvl w:ilvl="5" w:tplc="0409001B" w:tentative="1">
      <w:start w:val="1"/>
      <w:numFmt w:val="lowerRoman"/>
      <w:lvlText w:val="%6."/>
      <w:lvlJc w:val="right"/>
      <w:pPr>
        <w:ind w:left="4799" w:hanging="180"/>
      </w:pPr>
    </w:lvl>
    <w:lvl w:ilvl="6" w:tplc="0409000F" w:tentative="1">
      <w:start w:val="1"/>
      <w:numFmt w:val="decimal"/>
      <w:lvlText w:val="%7."/>
      <w:lvlJc w:val="left"/>
      <w:pPr>
        <w:ind w:left="5519" w:hanging="360"/>
      </w:pPr>
    </w:lvl>
    <w:lvl w:ilvl="7" w:tplc="04090019" w:tentative="1">
      <w:start w:val="1"/>
      <w:numFmt w:val="lowerLetter"/>
      <w:lvlText w:val="%8."/>
      <w:lvlJc w:val="left"/>
      <w:pPr>
        <w:ind w:left="6239" w:hanging="360"/>
      </w:pPr>
    </w:lvl>
    <w:lvl w:ilvl="8" w:tplc="0409001B" w:tentative="1">
      <w:start w:val="1"/>
      <w:numFmt w:val="lowerRoman"/>
      <w:lvlText w:val="%9."/>
      <w:lvlJc w:val="right"/>
      <w:pPr>
        <w:ind w:left="6959" w:hanging="180"/>
      </w:pPr>
    </w:lvl>
  </w:abstractNum>
  <w:abstractNum w:abstractNumId="12">
    <w:nsid w:val="4F9C46C5"/>
    <w:multiLevelType w:val="hybridMultilevel"/>
    <w:tmpl w:val="5302E5E8"/>
    <w:lvl w:ilvl="0" w:tplc="1F4C21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3082EA4"/>
    <w:multiLevelType w:val="hybridMultilevel"/>
    <w:tmpl w:val="E69C7428"/>
    <w:lvl w:ilvl="0" w:tplc="A70C15B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53D14219"/>
    <w:multiLevelType w:val="hybridMultilevel"/>
    <w:tmpl w:val="DF4867DC"/>
    <w:lvl w:ilvl="0" w:tplc="54FE022E">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5E187FBE"/>
    <w:multiLevelType w:val="multilevel"/>
    <w:tmpl w:val="9272A57A"/>
    <w:lvl w:ilvl="0">
      <w:start w:val="1"/>
      <w:numFmt w:val="decimal"/>
      <w:lvlText w:val="%1."/>
      <w:lvlJc w:val="left"/>
      <w:pPr>
        <w:ind w:left="1069" w:hanging="360"/>
      </w:pPr>
      <w:rPr>
        <w:rFonts w:hint="default"/>
      </w:rPr>
    </w:lvl>
    <w:lvl w:ilvl="1">
      <w:start w:val="1"/>
      <w:numFmt w:val="decimal"/>
      <w:isLgl/>
      <w:lvlText w:val="%1.%2."/>
      <w:lvlJc w:val="left"/>
      <w:pPr>
        <w:ind w:left="2164" w:hanging="720"/>
      </w:pPr>
      <w:rPr>
        <w:rFonts w:hint="default"/>
      </w:rPr>
    </w:lvl>
    <w:lvl w:ilvl="2">
      <w:start w:val="1"/>
      <w:numFmt w:val="decimal"/>
      <w:isLgl/>
      <w:lvlText w:val="%1.%2.%3."/>
      <w:lvlJc w:val="left"/>
      <w:pPr>
        <w:ind w:left="2899" w:hanging="720"/>
      </w:pPr>
      <w:rPr>
        <w:rFonts w:hint="default"/>
      </w:rPr>
    </w:lvl>
    <w:lvl w:ilvl="3">
      <w:start w:val="1"/>
      <w:numFmt w:val="decimal"/>
      <w:isLgl/>
      <w:lvlText w:val="%1.%2.%3.%4."/>
      <w:lvlJc w:val="left"/>
      <w:pPr>
        <w:ind w:left="3994" w:hanging="1080"/>
      </w:pPr>
      <w:rPr>
        <w:rFonts w:hint="default"/>
      </w:rPr>
    </w:lvl>
    <w:lvl w:ilvl="4">
      <w:start w:val="1"/>
      <w:numFmt w:val="decimal"/>
      <w:isLgl/>
      <w:lvlText w:val="%1.%2.%3.%4.%5."/>
      <w:lvlJc w:val="left"/>
      <w:pPr>
        <w:ind w:left="4729" w:hanging="1080"/>
      </w:pPr>
      <w:rPr>
        <w:rFonts w:hint="default"/>
      </w:rPr>
    </w:lvl>
    <w:lvl w:ilvl="5">
      <w:start w:val="1"/>
      <w:numFmt w:val="decimal"/>
      <w:isLgl/>
      <w:lvlText w:val="%1.%2.%3.%4.%5.%6."/>
      <w:lvlJc w:val="left"/>
      <w:pPr>
        <w:ind w:left="5824" w:hanging="1440"/>
      </w:pPr>
      <w:rPr>
        <w:rFonts w:hint="default"/>
      </w:rPr>
    </w:lvl>
    <w:lvl w:ilvl="6">
      <w:start w:val="1"/>
      <w:numFmt w:val="decimal"/>
      <w:isLgl/>
      <w:lvlText w:val="%1.%2.%3.%4.%5.%6.%7."/>
      <w:lvlJc w:val="left"/>
      <w:pPr>
        <w:ind w:left="6919" w:hanging="1800"/>
      </w:pPr>
      <w:rPr>
        <w:rFonts w:hint="default"/>
      </w:rPr>
    </w:lvl>
    <w:lvl w:ilvl="7">
      <w:start w:val="1"/>
      <w:numFmt w:val="decimal"/>
      <w:isLgl/>
      <w:lvlText w:val="%1.%2.%3.%4.%5.%6.%7.%8."/>
      <w:lvlJc w:val="left"/>
      <w:pPr>
        <w:ind w:left="7654" w:hanging="1800"/>
      </w:pPr>
      <w:rPr>
        <w:rFonts w:hint="default"/>
      </w:rPr>
    </w:lvl>
    <w:lvl w:ilvl="8">
      <w:start w:val="1"/>
      <w:numFmt w:val="decimal"/>
      <w:isLgl/>
      <w:lvlText w:val="%1.%2.%3.%4.%5.%6.%7.%8.%9."/>
      <w:lvlJc w:val="left"/>
      <w:pPr>
        <w:ind w:left="8749" w:hanging="2160"/>
      </w:pPr>
      <w:rPr>
        <w:rFonts w:hint="default"/>
      </w:rPr>
    </w:lvl>
  </w:abstractNum>
  <w:abstractNum w:abstractNumId="16">
    <w:nsid w:val="615C5FB6"/>
    <w:multiLevelType w:val="hybridMultilevel"/>
    <w:tmpl w:val="E9E6D266"/>
    <w:lvl w:ilvl="0" w:tplc="22C2C4C8">
      <w:start w:val="1"/>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nsid w:val="67A02CEE"/>
    <w:multiLevelType w:val="hybridMultilevel"/>
    <w:tmpl w:val="5302E5E8"/>
    <w:lvl w:ilvl="0" w:tplc="1F4C21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AE34E1F"/>
    <w:multiLevelType w:val="hybridMultilevel"/>
    <w:tmpl w:val="726051E6"/>
    <w:lvl w:ilvl="0" w:tplc="1D022AEC">
      <w:start w:val="36"/>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6E1B56D1"/>
    <w:multiLevelType w:val="hybridMultilevel"/>
    <w:tmpl w:val="927E5E60"/>
    <w:lvl w:ilvl="0" w:tplc="E9A6152C">
      <w:start w:val="1"/>
      <w:numFmt w:val="decimal"/>
      <w:lvlText w:val="%1."/>
      <w:lvlJc w:val="left"/>
      <w:pPr>
        <w:ind w:left="1069" w:hanging="360"/>
      </w:pPr>
      <w:rPr>
        <w:rFonts w:ascii="Times New Roman" w:eastAsia="MS Mincho" w:hAnsi="Times New Roman" w:cs="Times New Roman"/>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nsid w:val="6ED1186E"/>
    <w:multiLevelType w:val="hybridMultilevel"/>
    <w:tmpl w:val="A74A5518"/>
    <w:lvl w:ilvl="0" w:tplc="A028A83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71AD3B2E"/>
    <w:multiLevelType w:val="hybridMultilevel"/>
    <w:tmpl w:val="FCAABA42"/>
    <w:lvl w:ilvl="0" w:tplc="F724E23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nsid w:val="72847CFC"/>
    <w:multiLevelType w:val="hybridMultilevel"/>
    <w:tmpl w:val="09F07F6E"/>
    <w:lvl w:ilvl="0" w:tplc="0118520A">
      <w:start w:val="1"/>
      <w:numFmt w:val="decimal"/>
      <w:lvlText w:val="%1."/>
      <w:lvlJc w:val="left"/>
      <w:pPr>
        <w:ind w:left="1069" w:hanging="360"/>
      </w:pPr>
      <w:rPr>
        <w:rFonts w:ascii="Times New Roman" w:eastAsia="MS Mincho" w:hAnsi="Times New Roman" w:cs="Times New Roman"/>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nsid w:val="73AE3A16"/>
    <w:multiLevelType w:val="hybridMultilevel"/>
    <w:tmpl w:val="3B1ABB1E"/>
    <w:lvl w:ilvl="0" w:tplc="3978403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nsid w:val="7B3E587E"/>
    <w:multiLevelType w:val="hybridMultilevel"/>
    <w:tmpl w:val="085E5226"/>
    <w:lvl w:ilvl="0" w:tplc="1D022AEC">
      <w:start w:val="3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4"/>
  </w:num>
  <w:num w:numId="2">
    <w:abstractNumId w:val="18"/>
  </w:num>
  <w:num w:numId="3">
    <w:abstractNumId w:val="3"/>
  </w:num>
  <w:num w:numId="4">
    <w:abstractNumId w:val="11"/>
  </w:num>
  <w:num w:numId="5">
    <w:abstractNumId w:val="12"/>
  </w:num>
  <w:num w:numId="6">
    <w:abstractNumId w:val="16"/>
  </w:num>
  <w:num w:numId="7">
    <w:abstractNumId w:val="17"/>
  </w:num>
  <w:num w:numId="8">
    <w:abstractNumId w:val="14"/>
  </w:num>
  <w:num w:numId="9">
    <w:abstractNumId w:val="8"/>
  </w:num>
  <w:num w:numId="10">
    <w:abstractNumId w:val="7"/>
  </w:num>
  <w:num w:numId="11">
    <w:abstractNumId w:val="13"/>
  </w:num>
  <w:num w:numId="12">
    <w:abstractNumId w:val="6"/>
  </w:num>
  <w:num w:numId="13">
    <w:abstractNumId w:val="5"/>
  </w:num>
  <w:num w:numId="14">
    <w:abstractNumId w:val="23"/>
  </w:num>
  <w:num w:numId="15">
    <w:abstractNumId w:val="2"/>
  </w:num>
  <w:num w:numId="16">
    <w:abstractNumId w:val="20"/>
  </w:num>
  <w:num w:numId="17">
    <w:abstractNumId w:val="1"/>
  </w:num>
  <w:num w:numId="18">
    <w:abstractNumId w:val="4"/>
  </w:num>
  <w:num w:numId="19">
    <w:abstractNumId w:val="0"/>
  </w:num>
  <w:num w:numId="20">
    <w:abstractNumId w:val="9"/>
  </w:num>
  <w:num w:numId="21">
    <w:abstractNumId w:val="21"/>
  </w:num>
  <w:num w:numId="22">
    <w:abstractNumId w:val="15"/>
  </w:num>
  <w:num w:numId="23">
    <w:abstractNumId w:val="10"/>
  </w:num>
  <w:num w:numId="24">
    <w:abstractNumId w:val="19"/>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71B"/>
    <w:rsid w:val="00002BBC"/>
    <w:rsid w:val="000079DA"/>
    <w:rsid w:val="00010054"/>
    <w:rsid w:val="000154F4"/>
    <w:rsid w:val="00016268"/>
    <w:rsid w:val="00017D5B"/>
    <w:rsid w:val="000261D4"/>
    <w:rsid w:val="000274C5"/>
    <w:rsid w:val="00033BE3"/>
    <w:rsid w:val="000508E6"/>
    <w:rsid w:val="00050B49"/>
    <w:rsid w:val="00057019"/>
    <w:rsid w:val="00065D5B"/>
    <w:rsid w:val="0007157C"/>
    <w:rsid w:val="00075520"/>
    <w:rsid w:val="00082461"/>
    <w:rsid w:val="00083D55"/>
    <w:rsid w:val="00084CED"/>
    <w:rsid w:val="000B31F6"/>
    <w:rsid w:val="000B6BAE"/>
    <w:rsid w:val="000B71F8"/>
    <w:rsid w:val="000B7626"/>
    <w:rsid w:val="000C71DE"/>
    <w:rsid w:val="000D1862"/>
    <w:rsid w:val="000D6569"/>
    <w:rsid w:val="000F1E92"/>
    <w:rsid w:val="000F2684"/>
    <w:rsid w:val="00102214"/>
    <w:rsid w:val="00104F22"/>
    <w:rsid w:val="00110A9C"/>
    <w:rsid w:val="001129E0"/>
    <w:rsid w:val="0012576A"/>
    <w:rsid w:val="00150E7E"/>
    <w:rsid w:val="00161D86"/>
    <w:rsid w:val="001648C6"/>
    <w:rsid w:val="00166462"/>
    <w:rsid w:val="0017175A"/>
    <w:rsid w:val="001827CE"/>
    <w:rsid w:val="00183684"/>
    <w:rsid w:val="00187636"/>
    <w:rsid w:val="001B4134"/>
    <w:rsid w:val="001B5563"/>
    <w:rsid w:val="001D494D"/>
    <w:rsid w:val="001E3799"/>
    <w:rsid w:val="001F2AFA"/>
    <w:rsid w:val="001F395F"/>
    <w:rsid w:val="001F4F5C"/>
    <w:rsid w:val="00202B14"/>
    <w:rsid w:val="00203840"/>
    <w:rsid w:val="00207CBE"/>
    <w:rsid w:val="00220DA4"/>
    <w:rsid w:val="00223FF7"/>
    <w:rsid w:val="00232F64"/>
    <w:rsid w:val="002449D7"/>
    <w:rsid w:val="0024758B"/>
    <w:rsid w:val="00255672"/>
    <w:rsid w:val="002603C8"/>
    <w:rsid w:val="00260E8A"/>
    <w:rsid w:val="00276760"/>
    <w:rsid w:val="00296780"/>
    <w:rsid w:val="002A47F9"/>
    <w:rsid w:val="002A4F8D"/>
    <w:rsid w:val="002A706E"/>
    <w:rsid w:val="002B2644"/>
    <w:rsid w:val="002E033D"/>
    <w:rsid w:val="002F5872"/>
    <w:rsid w:val="0030777B"/>
    <w:rsid w:val="00312536"/>
    <w:rsid w:val="00315E82"/>
    <w:rsid w:val="00323A28"/>
    <w:rsid w:val="003357BF"/>
    <w:rsid w:val="003501A6"/>
    <w:rsid w:val="00374D2C"/>
    <w:rsid w:val="00383F42"/>
    <w:rsid w:val="00387A4A"/>
    <w:rsid w:val="00392053"/>
    <w:rsid w:val="003A52CA"/>
    <w:rsid w:val="003A5CA3"/>
    <w:rsid w:val="003B6986"/>
    <w:rsid w:val="003C61FC"/>
    <w:rsid w:val="003D308B"/>
    <w:rsid w:val="003D6B2C"/>
    <w:rsid w:val="003D6B53"/>
    <w:rsid w:val="003D7873"/>
    <w:rsid w:val="003F2635"/>
    <w:rsid w:val="003F5212"/>
    <w:rsid w:val="003F6242"/>
    <w:rsid w:val="00405E81"/>
    <w:rsid w:val="004069A3"/>
    <w:rsid w:val="00407646"/>
    <w:rsid w:val="00427068"/>
    <w:rsid w:val="00433691"/>
    <w:rsid w:val="00434FB8"/>
    <w:rsid w:val="004460CE"/>
    <w:rsid w:val="004477B7"/>
    <w:rsid w:val="0047033D"/>
    <w:rsid w:val="00490A88"/>
    <w:rsid w:val="004971B8"/>
    <w:rsid w:val="004A447E"/>
    <w:rsid w:val="004B18D3"/>
    <w:rsid w:val="004C29B5"/>
    <w:rsid w:val="004C3495"/>
    <w:rsid w:val="004D5C1D"/>
    <w:rsid w:val="004D7F4E"/>
    <w:rsid w:val="004E0A18"/>
    <w:rsid w:val="00504865"/>
    <w:rsid w:val="00514B2B"/>
    <w:rsid w:val="005327B9"/>
    <w:rsid w:val="005337FD"/>
    <w:rsid w:val="0055632B"/>
    <w:rsid w:val="005573F4"/>
    <w:rsid w:val="0055764F"/>
    <w:rsid w:val="00565A13"/>
    <w:rsid w:val="00573D34"/>
    <w:rsid w:val="00586FF4"/>
    <w:rsid w:val="00593C4B"/>
    <w:rsid w:val="00597047"/>
    <w:rsid w:val="005A465F"/>
    <w:rsid w:val="005B0139"/>
    <w:rsid w:val="005D3995"/>
    <w:rsid w:val="005D560E"/>
    <w:rsid w:val="005E01A7"/>
    <w:rsid w:val="005E5E05"/>
    <w:rsid w:val="005E7F60"/>
    <w:rsid w:val="005F00F4"/>
    <w:rsid w:val="005F2AB7"/>
    <w:rsid w:val="00604C20"/>
    <w:rsid w:val="0061364A"/>
    <w:rsid w:val="006138BD"/>
    <w:rsid w:val="00615423"/>
    <w:rsid w:val="00642027"/>
    <w:rsid w:val="00644250"/>
    <w:rsid w:val="00645128"/>
    <w:rsid w:val="00646303"/>
    <w:rsid w:val="0064754A"/>
    <w:rsid w:val="006509E1"/>
    <w:rsid w:val="00655BD7"/>
    <w:rsid w:val="00682F97"/>
    <w:rsid w:val="00684916"/>
    <w:rsid w:val="00692A71"/>
    <w:rsid w:val="006968EA"/>
    <w:rsid w:val="006A3DCF"/>
    <w:rsid w:val="006B5827"/>
    <w:rsid w:val="006B6D75"/>
    <w:rsid w:val="006B6E01"/>
    <w:rsid w:val="006C5564"/>
    <w:rsid w:val="006D112F"/>
    <w:rsid w:val="006D518A"/>
    <w:rsid w:val="006E55B0"/>
    <w:rsid w:val="006F1CEB"/>
    <w:rsid w:val="00700391"/>
    <w:rsid w:val="0071414E"/>
    <w:rsid w:val="00715B90"/>
    <w:rsid w:val="00725B52"/>
    <w:rsid w:val="00731CE4"/>
    <w:rsid w:val="00735CC9"/>
    <w:rsid w:val="00755271"/>
    <w:rsid w:val="007768D9"/>
    <w:rsid w:val="007875CD"/>
    <w:rsid w:val="007945C1"/>
    <w:rsid w:val="007A2E50"/>
    <w:rsid w:val="007A6530"/>
    <w:rsid w:val="007A68E1"/>
    <w:rsid w:val="007B57E6"/>
    <w:rsid w:val="007C057E"/>
    <w:rsid w:val="007C6031"/>
    <w:rsid w:val="007E3DE0"/>
    <w:rsid w:val="007F3B8B"/>
    <w:rsid w:val="007F6141"/>
    <w:rsid w:val="00811FE2"/>
    <w:rsid w:val="00827963"/>
    <w:rsid w:val="0084181B"/>
    <w:rsid w:val="00852ACB"/>
    <w:rsid w:val="00865E76"/>
    <w:rsid w:val="008A4A22"/>
    <w:rsid w:val="008B5644"/>
    <w:rsid w:val="008C07B8"/>
    <w:rsid w:val="008D19A4"/>
    <w:rsid w:val="008D54EC"/>
    <w:rsid w:val="008D611E"/>
    <w:rsid w:val="008D6C17"/>
    <w:rsid w:val="00924CB1"/>
    <w:rsid w:val="009262E2"/>
    <w:rsid w:val="00931A92"/>
    <w:rsid w:val="009327E0"/>
    <w:rsid w:val="00934DFA"/>
    <w:rsid w:val="009442EA"/>
    <w:rsid w:val="009451AC"/>
    <w:rsid w:val="009452D7"/>
    <w:rsid w:val="00945405"/>
    <w:rsid w:val="00945F4C"/>
    <w:rsid w:val="00947A6E"/>
    <w:rsid w:val="0095698F"/>
    <w:rsid w:val="009610C6"/>
    <w:rsid w:val="00962556"/>
    <w:rsid w:val="00973626"/>
    <w:rsid w:val="00987BA7"/>
    <w:rsid w:val="00990255"/>
    <w:rsid w:val="00991AC6"/>
    <w:rsid w:val="009A1671"/>
    <w:rsid w:val="009A7EC9"/>
    <w:rsid w:val="009C1235"/>
    <w:rsid w:val="009D1C7E"/>
    <w:rsid w:val="009D55A7"/>
    <w:rsid w:val="009F0D2A"/>
    <w:rsid w:val="009F3BBF"/>
    <w:rsid w:val="00A0651A"/>
    <w:rsid w:val="00A10724"/>
    <w:rsid w:val="00A15612"/>
    <w:rsid w:val="00A2517E"/>
    <w:rsid w:val="00A324C3"/>
    <w:rsid w:val="00A346A6"/>
    <w:rsid w:val="00A363A7"/>
    <w:rsid w:val="00A600A2"/>
    <w:rsid w:val="00A609F5"/>
    <w:rsid w:val="00A65228"/>
    <w:rsid w:val="00A75832"/>
    <w:rsid w:val="00A75893"/>
    <w:rsid w:val="00A75A77"/>
    <w:rsid w:val="00A85200"/>
    <w:rsid w:val="00A86442"/>
    <w:rsid w:val="00A91B11"/>
    <w:rsid w:val="00AA0762"/>
    <w:rsid w:val="00AA58A5"/>
    <w:rsid w:val="00AA6770"/>
    <w:rsid w:val="00AA7DA0"/>
    <w:rsid w:val="00AB79C7"/>
    <w:rsid w:val="00AC0B1B"/>
    <w:rsid w:val="00AC48F0"/>
    <w:rsid w:val="00AC50B8"/>
    <w:rsid w:val="00AC7203"/>
    <w:rsid w:val="00AD510A"/>
    <w:rsid w:val="00AD5732"/>
    <w:rsid w:val="00AE1877"/>
    <w:rsid w:val="00AE6BB1"/>
    <w:rsid w:val="00AF01E7"/>
    <w:rsid w:val="00AF6AAE"/>
    <w:rsid w:val="00B04C1F"/>
    <w:rsid w:val="00B07176"/>
    <w:rsid w:val="00B077CE"/>
    <w:rsid w:val="00B1170E"/>
    <w:rsid w:val="00B125B8"/>
    <w:rsid w:val="00B12EAC"/>
    <w:rsid w:val="00B16216"/>
    <w:rsid w:val="00B17FC8"/>
    <w:rsid w:val="00B372C6"/>
    <w:rsid w:val="00B405D1"/>
    <w:rsid w:val="00B43083"/>
    <w:rsid w:val="00B5246D"/>
    <w:rsid w:val="00B92B8A"/>
    <w:rsid w:val="00BA2B29"/>
    <w:rsid w:val="00BB27A0"/>
    <w:rsid w:val="00BB3147"/>
    <w:rsid w:val="00BB4A45"/>
    <w:rsid w:val="00BB57FA"/>
    <w:rsid w:val="00BC7361"/>
    <w:rsid w:val="00BE6AA5"/>
    <w:rsid w:val="00BE6E76"/>
    <w:rsid w:val="00BF0CB4"/>
    <w:rsid w:val="00BF6398"/>
    <w:rsid w:val="00BF7FD6"/>
    <w:rsid w:val="00C05B74"/>
    <w:rsid w:val="00C23A9C"/>
    <w:rsid w:val="00C261DC"/>
    <w:rsid w:val="00C339A3"/>
    <w:rsid w:val="00C37371"/>
    <w:rsid w:val="00C42623"/>
    <w:rsid w:val="00C426C0"/>
    <w:rsid w:val="00C4271B"/>
    <w:rsid w:val="00C51BB5"/>
    <w:rsid w:val="00C57C37"/>
    <w:rsid w:val="00C60B94"/>
    <w:rsid w:val="00C634BE"/>
    <w:rsid w:val="00C63E34"/>
    <w:rsid w:val="00C6688A"/>
    <w:rsid w:val="00C7567A"/>
    <w:rsid w:val="00C76428"/>
    <w:rsid w:val="00C819CF"/>
    <w:rsid w:val="00C84138"/>
    <w:rsid w:val="00C857D4"/>
    <w:rsid w:val="00C85821"/>
    <w:rsid w:val="00C87A48"/>
    <w:rsid w:val="00C9691E"/>
    <w:rsid w:val="00CB3F93"/>
    <w:rsid w:val="00CC7E4C"/>
    <w:rsid w:val="00CD3072"/>
    <w:rsid w:val="00CD41CF"/>
    <w:rsid w:val="00CD423C"/>
    <w:rsid w:val="00CD6F73"/>
    <w:rsid w:val="00CF1DED"/>
    <w:rsid w:val="00CF25DD"/>
    <w:rsid w:val="00CF27EE"/>
    <w:rsid w:val="00CF5B5D"/>
    <w:rsid w:val="00CF6C6E"/>
    <w:rsid w:val="00D00AA4"/>
    <w:rsid w:val="00D072B7"/>
    <w:rsid w:val="00D16058"/>
    <w:rsid w:val="00D23926"/>
    <w:rsid w:val="00D26C27"/>
    <w:rsid w:val="00D37D4E"/>
    <w:rsid w:val="00D52306"/>
    <w:rsid w:val="00D5485E"/>
    <w:rsid w:val="00D76A7C"/>
    <w:rsid w:val="00D878AF"/>
    <w:rsid w:val="00D956E0"/>
    <w:rsid w:val="00DA24B7"/>
    <w:rsid w:val="00DE466C"/>
    <w:rsid w:val="00DE4B4C"/>
    <w:rsid w:val="00DE6B4D"/>
    <w:rsid w:val="00DF2872"/>
    <w:rsid w:val="00DF60B1"/>
    <w:rsid w:val="00E0780E"/>
    <w:rsid w:val="00E1397C"/>
    <w:rsid w:val="00E13CFA"/>
    <w:rsid w:val="00E31C88"/>
    <w:rsid w:val="00E32CBC"/>
    <w:rsid w:val="00E36ACA"/>
    <w:rsid w:val="00E45706"/>
    <w:rsid w:val="00E54D7C"/>
    <w:rsid w:val="00E645A1"/>
    <w:rsid w:val="00E6654C"/>
    <w:rsid w:val="00E76D8E"/>
    <w:rsid w:val="00E80704"/>
    <w:rsid w:val="00E80A39"/>
    <w:rsid w:val="00E842E5"/>
    <w:rsid w:val="00E91847"/>
    <w:rsid w:val="00E96BB2"/>
    <w:rsid w:val="00EA1660"/>
    <w:rsid w:val="00EC2D68"/>
    <w:rsid w:val="00EE59B1"/>
    <w:rsid w:val="00EF1D94"/>
    <w:rsid w:val="00EF5C06"/>
    <w:rsid w:val="00F107F1"/>
    <w:rsid w:val="00F138F3"/>
    <w:rsid w:val="00F1393F"/>
    <w:rsid w:val="00F34F9E"/>
    <w:rsid w:val="00F37C6D"/>
    <w:rsid w:val="00F43E95"/>
    <w:rsid w:val="00F444AB"/>
    <w:rsid w:val="00F54EA7"/>
    <w:rsid w:val="00F564FF"/>
    <w:rsid w:val="00F60B23"/>
    <w:rsid w:val="00F60E95"/>
    <w:rsid w:val="00F6433D"/>
    <w:rsid w:val="00F70779"/>
    <w:rsid w:val="00F71687"/>
    <w:rsid w:val="00F7204D"/>
    <w:rsid w:val="00F72625"/>
    <w:rsid w:val="00F81E47"/>
    <w:rsid w:val="00F927A9"/>
    <w:rsid w:val="00F946FE"/>
    <w:rsid w:val="00F949F1"/>
    <w:rsid w:val="00FB3BCD"/>
    <w:rsid w:val="00FC71A2"/>
    <w:rsid w:val="00FC7FD6"/>
    <w:rsid w:val="00FD7A01"/>
    <w:rsid w:val="00FE1AC7"/>
    <w:rsid w:val="00FF272B"/>
    <w:rsid w:val="00FF3DA1"/>
    <w:rsid w:val="00FF7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D0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A4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qFormat/>
    <w:rsid w:val="00203840"/>
    <w:pPr>
      <w:keepNext/>
      <w:spacing w:before="240" w:after="60" w:line="240" w:lineRule="auto"/>
      <w:outlineLvl w:val="1"/>
    </w:pPr>
    <w:rPr>
      <w:rFonts w:ascii="Times New Roman" w:eastAsia="Times New Roman" w:hAnsi="Times New Roman" w:cs="Times New Roman"/>
      <w:b/>
      <w:bCs/>
      <w:i/>
      <w:iCs/>
      <w:sz w:val="28"/>
      <w:szCs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Char Char Char,Char Char Char,Char Char Char Char Char Char Char Char Char Char Char Char Char Char Char,Char Char Cha,Char Char, Char Char,webb"/>
    <w:basedOn w:val="Normal"/>
    <w:link w:val="NormalWebChar"/>
    <w:uiPriority w:val="99"/>
    <w:unhideWhenUsed/>
    <w:qFormat/>
    <w:rsid w:val="00C4271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C4271B"/>
    <w:rPr>
      <w:color w:val="0000FF"/>
      <w:u w:val="single"/>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Char Char Char Char Char Char Char Char Char Char Char Char Char Char Char Char,Char Char Char1"/>
    <w:link w:val="NormalWeb"/>
    <w:uiPriority w:val="99"/>
    <w:qFormat/>
    <w:locked/>
    <w:rsid w:val="003C61FC"/>
    <w:rPr>
      <w:rFonts w:ascii="Times New Roman" w:eastAsia="Times New Roman" w:hAnsi="Times New Roman" w:cs="Times New Roman"/>
      <w:sz w:val="24"/>
      <w:szCs w:val="24"/>
    </w:rPr>
  </w:style>
  <w:style w:type="table" w:styleId="TableGrid">
    <w:name w:val="Table Grid"/>
    <w:basedOn w:val="TableNormal"/>
    <w:rsid w:val="003C61F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Normal"/>
    <w:qFormat/>
    <w:rsid w:val="00F81E47"/>
    <w:pPr>
      <w:spacing w:after="200" w:line="240" w:lineRule="auto"/>
      <w:ind w:left="720"/>
      <w:contextualSpacing/>
    </w:pPr>
    <w:rPr>
      <w:rFonts w:ascii="Times New Roman" w:eastAsia="Cambria" w:hAnsi="Times New Roman" w:cs="Times New Roman"/>
      <w:sz w:val="28"/>
      <w:szCs w:val="24"/>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qFormat/>
    <w:rsid w:val="00F81E4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rsid w:val="00F81E47"/>
    <w:rPr>
      <w:rFonts w:ascii="Times New Roman" w:eastAsia="Times New Roman" w:hAnsi="Times New Roman" w:cs="Times New Roman"/>
      <w:sz w:val="20"/>
      <w:szCs w:val="20"/>
    </w:rPr>
  </w:style>
  <w:style w:type="character" w:styleId="FootnoteReference">
    <w:name w:val="footnote reference"/>
    <w:aliases w:val="Footnote,Footnote text,Ref,de nota al pie,Footnote Text1,ftref,BearingPoint,16 Point,Superscript 6 Point,fr,Footnote Text11,f1,Footnote + Arial,10 pt,Black,Footnote Text111,BVI fnr,(NECG) Footnote Reference,footnote ref,BVI, BVI fnr,f"/>
    <w:link w:val="ftrefCharCharChar1Char"/>
    <w:qFormat/>
    <w:rsid w:val="00F81E47"/>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rsid w:val="00F81E47"/>
    <w:pPr>
      <w:spacing w:line="240" w:lineRule="exact"/>
    </w:pPr>
    <w:rPr>
      <w:vertAlign w:val="superscript"/>
    </w:rPr>
  </w:style>
  <w:style w:type="paragraph" w:styleId="ListParagraph">
    <w:name w:val="List Paragraph"/>
    <w:basedOn w:val="Normal"/>
    <w:uiPriority w:val="34"/>
    <w:qFormat/>
    <w:rsid w:val="00DF2872"/>
    <w:pPr>
      <w:spacing w:after="0" w:line="240" w:lineRule="auto"/>
      <w:ind w:left="720"/>
      <w:contextualSpacing/>
    </w:pPr>
    <w:rPr>
      <w:rFonts w:ascii="Times New Roman" w:eastAsia="Times New Roman" w:hAnsi="Times New Roman" w:cs="Times New Roman"/>
      <w:sz w:val="24"/>
      <w:szCs w:val="24"/>
      <w:lang w:val="vi-VN" w:eastAsia="vi-VN"/>
    </w:rPr>
  </w:style>
  <w:style w:type="paragraph" w:customStyle="1" w:styleId="4">
    <w:name w:val="4"/>
    <w:basedOn w:val="Normal"/>
    <w:uiPriority w:val="99"/>
    <w:qFormat/>
    <w:rsid w:val="00646303"/>
    <w:pPr>
      <w:spacing w:line="240" w:lineRule="exact"/>
    </w:pPr>
    <w:rPr>
      <w:rFonts w:ascii="Times New Roman" w:eastAsia="Times New Roman" w:hAnsi="Times New Roman" w:cs="Times New Roman"/>
      <w:sz w:val="20"/>
      <w:szCs w:val="20"/>
      <w:vertAlign w:val="superscript"/>
    </w:rPr>
  </w:style>
  <w:style w:type="character" w:customStyle="1" w:styleId="Heading2Char">
    <w:name w:val="Heading 2 Char"/>
    <w:basedOn w:val="DefaultParagraphFont"/>
    <w:link w:val="Heading2"/>
    <w:uiPriority w:val="9"/>
    <w:rsid w:val="00203840"/>
    <w:rPr>
      <w:rFonts w:ascii="Times New Roman" w:eastAsia="Times New Roman" w:hAnsi="Times New Roman" w:cs="Times New Roman"/>
      <w:b/>
      <w:bCs/>
      <w:i/>
      <w:iCs/>
      <w:sz w:val="28"/>
      <w:szCs w:val="28"/>
      <w:lang w:val="en-AU"/>
    </w:rPr>
  </w:style>
  <w:style w:type="paragraph" w:customStyle="1" w:styleId="CharCharCharCharCharCharCharCharChar1Char">
    <w:name w:val="Char Char Char Char Char Char Char Char Char1 Char"/>
    <w:basedOn w:val="Normal"/>
    <w:semiHidden/>
    <w:rsid w:val="00203840"/>
    <w:pPr>
      <w:spacing w:line="240" w:lineRule="exact"/>
    </w:pPr>
    <w:rPr>
      <w:rFonts w:ascii="Arial" w:eastAsia="Times New Roman" w:hAnsi="Arial" w:cs="Times New Roman"/>
    </w:rPr>
  </w:style>
  <w:style w:type="paragraph" w:customStyle="1" w:styleId="CharCharChar1Char">
    <w:name w:val="Char Char Char1 Char"/>
    <w:basedOn w:val="Normal"/>
    <w:rsid w:val="00203840"/>
    <w:pPr>
      <w:spacing w:line="240" w:lineRule="exact"/>
    </w:pPr>
    <w:rPr>
      <w:rFonts w:ascii="Tahoma" w:eastAsia="PMingLiU" w:hAnsi="Tahoma" w:cs="Times New Roman"/>
      <w:sz w:val="20"/>
      <w:szCs w:val="20"/>
    </w:rPr>
  </w:style>
  <w:style w:type="character" w:styleId="Emphasis">
    <w:name w:val="Emphasis"/>
    <w:uiPriority w:val="20"/>
    <w:qFormat/>
    <w:rsid w:val="00203840"/>
    <w:rPr>
      <w:i/>
      <w:iCs/>
    </w:rPr>
  </w:style>
  <w:style w:type="paragraph" w:customStyle="1" w:styleId="Char">
    <w:name w:val="Char"/>
    <w:basedOn w:val="Normal"/>
    <w:semiHidden/>
    <w:rsid w:val="00203840"/>
    <w:pPr>
      <w:spacing w:line="240" w:lineRule="exact"/>
    </w:pPr>
    <w:rPr>
      <w:rFonts w:ascii="Arial" w:eastAsia="Times New Roman" w:hAnsi="Arial" w:cs="Times New Roman"/>
    </w:rPr>
  </w:style>
  <w:style w:type="paragraph" w:styleId="Footer">
    <w:name w:val="footer"/>
    <w:basedOn w:val="Normal"/>
    <w:link w:val="FooterChar"/>
    <w:uiPriority w:val="99"/>
    <w:unhideWhenUsed/>
    <w:rsid w:val="00203840"/>
    <w:pPr>
      <w:tabs>
        <w:tab w:val="center" w:pos="4680"/>
        <w:tab w:val="right" w:pos="9360"/>
      </w:tabs>
      <w:spacing w:before="120" w:after="120" w:line="360" w:lineRule="exact"/>
      <w:ind w:firstLine="567"/>
      <w:jc w:val="both"/>
    </w:pPr>
    <w:rPr>
      <w:rFonts w:ascii="Times New Roman" w:eastAsia="Calibri" w:hAnsi="Times New Roman" w:cs="Times New Roman"/>
      <w:sz w:val="20"/>
      <w:szCs w:val="20"/>
    </w:rPr>
  </w:style>
  <w:style w:type="character" w:customStyle="1" w:styleId="FooterChar">
    <w:name w:val="Footer Char"/>
    <w:basedOn w:val="DefaultParagraphFont"/>
    <w:link w:val="Footer"/>
    <w:uiPriority w:val="99"/>
    <w:rsid w:val="00203840"/>
    <w:rPr>
      <w:rFonts w:ascii="Times New Roman" w:eastAsia="Calibri" w:hAnsi="Times New Roman" w:cs="Times New Roman"/>
      <w:sz w:val="20"/>
      <w:szCs w:val="20"/>
    </w:rPr>
  </w:style>
  <w:style w:type="paragraph" w:styleId="Header">
    <w:name w:val="header"/>
    <w:basedOn w:val="Normal"/>
    <w:link w:val="HeaderChar"/>
    <w:uiPriority w:val="99"/>
    <w:unhideWhenUsed/>
    <w:rsid w:val="00203840"/>
    <w:pPr>
      <w:tabs>
        <w:tab w:val="center" w:pos="4680"/>
        <w:tab w:val="right" w:pos="9360"/>
      </w:tabs>
      <w:spacing w:after="0" w:line="240" w:lineRule="auto"/>
      <w:ind w:firstLine="567"/>
      <w:jc w:val="both"/>
    </w:pPr>
    <w:rPr>
      <w:rFonts w:ascii="Times New Roman" w:eastAsia="Calibri" w:hAnsi="Times New Roman" w:cs="Times New Roman"/>
      <w:sz w:val="20"/>
      <w:szCs w:val="20"/>
    </w:rPr>
  </w:style>
  <w:style w:type="character" w:customStyle="1" w:styleId="HeaderChar">
    <w:name w:val="Header Char"/>
    <w:basedOn w:val="DefaultParagraphFont"/>
    <w:link w:val="Header"/>
    <w:uiPriority w:val="99"/>
    <w:rsid w:val="00203840"/>
    <w:rPr>
      <w:rFonts w:ascii="Times New Roman" w:eastAsia="Calibri" w:hAnsi="Times New Roman" w:cs="Times New Roman"/>
      <w:sz w:val="20"/>
      <w:szCs w:val="20"/>
    </w:rPr>
  </w:style>
  <w:style w:type="paragraph" w:styleId="Title">
    <w:name w:val="Title"/>
    <w:basedOn w:val="Normal"/>
    <w:link w:val="TitleChar"/>
    <w:qFormat/>
    <w:rsid w:val="00203840"/>
    <w:pPr>
      <w:spacing w:before="120" w:after="120" w:line="240" w:lineRule="auto"/>
      <w:jc w:val="center"/>
    </w:pPr>
    <w:rPr>
      <w:rFonts w:ascii="Times New Roman" w:eastAsia="Times New Roman" w:hAnsi="Times New Roman" w:cs="Times New Roman"/>
      <w:b/>
      <w:sz w:val="26"/>
      <w:szCs w:val="24"/>
    </w:rPr>
  </w:style>
  <w:style w:type="character" w:customStyle="1" w:styleId="TitleChar">
    <w:name w:val="Title Char"/>
    <w:basedOn w:val="DefaultParagraphFont"/>
    <w:link w:val="Title"/>
    <w:rsid w:val="00203840"/>
    <w:rPr>
      <w:rFonts w:ascii="Times New Roman" w:eastAsia="Times New Roman" w:hAnsi="Times New Roman" w:cs="Times New Roman"/>
      <w:b/>
      <w:sz w:val="26"/>
      <w:szCs w:val="24"/>
    </w:rPr>
  </w:style>
  <w:style w:type="paragraph" w:styleId="BalloonText">
    <w:name w:val="Balloon Text"/>
    <w:basedOn w:val="Normal"/>
    <w:link w:val="BalloonTextChar"/>
    <w:rsid w:val="00203840"/>
    <w:pPr>
      <w:spacing w:after="0" w:line="240" w:lineRule="auto"/>
    </w:pPr>
    <w:rPr>
      <w:rFonts w:ascii="Segoe UI" w:eastAsia="Times New Roman" w:hAnsi="Segoe UI" w:cs="Segoe UI"/>
      <w:sz w:val="18"/>
      <w:szCs w:val="18"/>
      <w:lang w:val="vi-VN" w:eastAsia="vi-VN"/>
    </w:rPr>
  </w:style>
  <w:style w:type="character" w:customStyle="1" w:styleId="BalloonTextChar">
    <w:name w:val="Balloon Text Char"/>
    <w:basedOn w:val="DefaultParagraphFont"/>
    <w:link w:val="BalloonText"/>
    <w:rsid w:val="00203840"/>
    <w:rPr>
      <w:rFonts w:ascii="Segoe UI" w:eastAsia="Times New Roman" w:hAnsi="Segoe UI" w:cs="Segoe UI"/>
      <w:sz w:val="18"/>
      <w:szCs w:val="18"/>
      <w:lang w:val="vi-VN" w:eastAsia="vi-VN"/>
    </w:rPr>
  </w:style>
  <w:style w:type="paragraph" w:customStyle="1" w:styleId="content">
    <w:name w:val="content"/>
    <w:basedOn w:val="Normal"/>
    <w:rsid w:val="00203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
    <w:name w:val="normal-p"/>
    <w:basedOn w:val="Normal"/>
    <w:rsid w:val="00203840"/>
    <w:pPr>
      <w:spacing w:after="0" w:line="240" w:lineRule="auto"/>
      <w:jc w:val="both"/>
    </w:pPr>
    <w:rPr>
      <w:rFonts w:ascii="Times New Roman" w:eastAsia="Times New Roman" w:hAnsi="Times New Roman" w:cs="Times New Roman"/>
      <w:sz w:val="20"/>
      <w:szCs w:val="20"/>
    </w:rPr>
  </w:style>
  <w:style w:type="paragraph" w:customStyle="1" w:styleId="CharCharCharChar1CharCharCharCharCharChar">
    <w:name w:val="Char Char Char Char1 Char Char Char Char Char Char"/>
    <w:basedOn w:val="Normal"/>
    <w:rsid w:val="00715B90"/>
    <w:pPr>
      <w:spacing w:before="100" w:beforeAutospacing="1" w:after="100" w:afterAutospacing="1" w:line="360" w:lineRule="exact"/>
      <w:ind w:firstLine="720"/>
      <w:jc w:val="both"/>
    </w:pPr>
    <w:rPr>
      <w:rFonts w:ascii="Arial" w:eastAsia="Times New Roman" w:hAnsi="Arial" w:cs="Arial"/>
    </w:rPr>
  </w:style>
  <w:style w:type="paragraph" w:styleId="BodyText">
    <w:name w:val="Body Text"/>
    <w:basedOn w:val="Normal"/>
    <w:link w:val="BodyTextChar"/>
    <w:rsid w:val="004A447E"/>
    <w:pPr>
      <w:spacing w:after="0" w:line="240" w:lineRule="auto"/>
      <w:jc w:val="both"/>
    </w:pPr>
    <w:rPr>
      <w:rFonts w:ascii=".VnTimeH" w:eastAsia="Calibri" w:hAnsi=".VnTimeH" w:cs="Times New Roman"/>
      <w:sz w:val="20"/>
      <w:szCs w:val="20"/>
    </w:rPr>
  </w:style>
  <w:style w:type="character" w:customStyle="1" w:styleId="BodyTextChar">
    <w:name w:val="Body Text Char"/>
    <w:basedOn w:val="DefaultParagraphFont"/>
    <w:link w:val="BodyText"/>
    <w:rsid w:val="004A447E"/>
    <w:rPr>
      <w:rFonts w:ascii=".VnTimeH" w:eastAsia="Calibri" w:hAnsi=".VnTimeH" w:cs="Times New Roman"/>
      <w:sz w:val="20"/>
      <w:szCs w:val="20"/>
    </w:rPr>
  </w:style>
  <w:style w:type="character" w:customStyle="1" w:styleId="fontstyle01">
    <w:name w:val="fontstyle01"/>
    <w:rsid w:val="00110A9C"/>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7C057E"/>
    <w:rPr>
      <w:rFonts w:ascii="Times New Roman" w:hAnsi="Times New Roman" w:cs="Times New Roman" w:hint="default"/>
      <w:b w:val="0"/>
      <w:bCs w:val="0"/>
      <w:i/>
      <w:iCs/>
      <w:color w:val="000000"/>
      <w:sz w:val="28"/>
      <w:szCs w:val="28"/>
    </w:rPr>
  </w:style>
  <w:style w:type="character" w:customStyle="1" w:styleId="Heading1Char">
    <w:name w:val="Heading 1 Char"/>
    <w:basedOn w:val="DefaultParagraphFont"/>
    <w:link w:val="Heading1"/>
    <w:rsid w:val="008A4A22"/>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A4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qFormat/>
    <w:rsid w:val="00203840"/>
    <w:pPr>
      <w:keepNext/>
      <w:spacing w:before="240" w:after="60" w:line="240" w:lineRule="auto"/>
      <w:outlineLvl w:val="1"/>
    </w:pPr>
    <w:rPr>
      <w:rFonts w:ascii="Times New Roman" w:eastAsia="Times New Roman" w:hAnsi="Times New Roman" w:cs="Times New Roman"/>
      <w:b/>
      <w:bCs/>
      <w:i/>
      <w:iCs/>
      <w:sz w:val="28"/>
      <w:szCs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Char Char Char,Char Char Char,Char Char Char Char Char Char Char Char Char Char Char Char Char Char Char,Char Char Cha,Char Char, Char Char,webb"/>
    <w:basedOn w:val="Normal"/>
    <w:link w:val="NormalWebChar"/>
    <w:uiPriority w:val="99"/>
    <w:unhideWhenUsed/>
    <w:qFormat/>
    <w:rsid w:val="00C4271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C4271B"/>
    <w:rPr>
      <w:color w:val="0000FF"/>
      <w:u w:val="single"/>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Char Char Char Char Char Char Char Char Char Char Char Char Char Char Char Char,Char Char Char1"/>
    <w:link w:val="NormalWeb"/>
    <w:uiPriority w:val="99"/>
    <w:qFormat/>
    <w:locked/>
    <w:rsid w:val="003C61FC"/>
    <w:rPr>
      <w:rFonts w:ascii="Times New Roman" w:eastAsia="Times New Roman" w:hAnsi="Times New Roman" w:cs="Times New Roman"/>
      <w:sz w:val="24"/>
      <w:szCs w:val="24"/>
    </w:rPr>
  </w:style>
  <w:style w:type="table" w:styleId="TableGrid">
    <w:name w:val="Table Grid"/>
    <w:basedOn w:val="TableNormal"/>
    <w:rsid w:val="003C61FC"/>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Normal"/>
    <w:qFormat/>
    <w:rsid w:val="00F81E47"/>
    <w:pPr>
      <w:spacing w:after="200" w:line="240" w:lineRule="auto"/>
      <w:ind w:left="720"/>
      <w:contextualSpacing/>
    </w:pPr>
    <w:rPr>
      <w:rFonts w:ascii="Times New Roman" w:eastAsia="Cambria" w:hAnsi="Times New Roman" w:cs="Times New Roman"/>
      <w:sz w:val="28"/>
      <w:szCs w:val="24"/>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qFormat/>
    <w:rsid w:val="00F81E4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rsid w:val="00F81E47"/>
    <w:rPr>
      <w:rFonts w:ascii="Times New Roman" w:eastAsia="Times New Roman" w:hAnsi="Times New Roman" w:cs="Times New Roman"/>
      <w:sz w:val="20"/>
      <w:szCs w:val="20"/>
    </w:rPr>
  </w:style>
  <w:style w:type="character" w:styleId="FootnoteReference">
    <w:name w:val="footnote reference"/>
    <w:aliases w:val="Footnote,Footnote text,Ref,de nota al pie,Footnote Text1,ftref,BearingPoint,16 Point,Superscript 6 Point,fr,Footnote Text11,f1,Footnote + Arial,10 pt,Black,Footnote Text111,BVI fnr,(NECG) Footnote Reference,footnote ref,BVI, BVI fnr,f"/>
    <w:link w:val="ftrefCharCharChar1Char"/>
    <w:qFormat/>
    <w:rsid w:val="00F81E47"/>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rsid w:val="00F81E47"/>
    <w:pPr>
      <w:spacing w:line="240" w:lineRule="exact"/>
    </w:pPr>
    <w:rPr>
      <w:vertAlign w:val="superscript"/>
    </w:rPr>
  </w:style>
  <w:style w:type="paragraph" w:styleId="ListParagraph">
    <w:name w:val="List Paragraph"/>
    <w:basedOn w:val="Normal"/>
    <w:uiPriority w:val="34"/>
    <w:qFormat/>
    <w:rsid w:val="00DF2872"/>
    <w:pPr>
      <w:spacing w:after="0" w:line="240" w:lineRule="auto"/>
      <w:ind w:left="720"/>
      <w:contextualSpacing/>
    </w:pPr>
    <w:rPr>
      <w:rFonts w:ascii="Times New Roman" w:eastAsia="Times New Roman" w:hAnsi="Times New Roman" w:cs="Times New Roman"/>
      <w:sz w:val="24"/>
      <w:szCs w:val="24"/>
      <w:lang w:val="vi-VN" w:eastAsia="vi-VN"/>
    </w:rPr>
  </w:style>
  <w:style w:type="paragraph" w:customStyle="1" w:styleId="4">
    <w:name w:val="4"/>
    <w:basedOn w:val="Normal"/>
    <w:uiPriority w:val="99"/>
    <w:qFormat/>
    <w:rsid w:val="00646303"/>
    <w:pPr>
      <w:spacing w:line="240" w:lineRule="exact"/>
    </w:pPr>
    <w:rPr>
      <w:rFonts w:ascii="Times New Roman" w:eastAsia="Times New Roman" w:hAnsi="Times New Roman" w:cs="Times New Roman"/>
      <w:sz w:val="20"/>
      <w:szCs w:val="20"/>
      <w:vertAlign w:val="superscript"/>
    </w:rPr>
  </w:style>
  <w:style w:type="character" w:customStyle="1" w:styleId="Heading2Char">
    <w:name w:val="Heading 2 Char"/>
    <w:basedOn w:val="DefaultParagraphFont"/>
    <w:link w:val="Heading2"/>
    <w:uiPriority w:val="9"/>
    <w:rsid w:val="00203840"/>
    <w:rPr>
      <w:rFonts w:ascii="Times New Roman" w:eastAsia="Times New Roman" w:hAnsi="Times New Roman" w:cs="Times New Roman"/>
      <w:b/>
      <w:bCs/>
      <w:i/>
      <w:iCs/>
      <w:sz w:val="28"/>
      <w:szCs w:val="28"/>
      <w:lang w:val="en-AU"/>
    </w:rPr>
  </w:style>
  <w:style w:type="paragraph" w:customStyle="1" w:styleId="CharCharCharCharCharCharCharCharChar1Char">
    <w:name w:val="Char Char Char Char Char Char Char Char Char1 Char"/>
    <w:basedOn w:val="Normal"/>
    <w:semiHidden/>
    <w:rsid w:val="00203840"/>
    <w:pPr>
      <w:spacing w:line="240" w:lineRule="exact"/>
    </w:pPr>
    <w:rPr>
      <w:rFonts w:ascii="Arial" w:eastAsia="Times New Roman" w:hAnsi="Arial" w:cs="Times New Roman"/>
    </w:rPr>
  </w:style>
  <w:style w:type="paragraph" w:customStyle="1" w:styleId="CharCharChar1Char">
    <w:name w:val="Char Char Char1 Char"/>
    <w:basedOn w:val="Normal"/>
    <w:rsid w:val="00203840"/>
    <w:pPr>
      <w:spacing w:line="240" w:lineRule="exact"/>
    </w:pPr>
    <w:rPr>
      <w:rFonts w:ascii="Tahoma" w:eastAsia="PMingLiU" w:hAnsi="Tahoma" w:cs="Times New Roman"/>
      <w:sz w:val="20"/>
      <w:szCs w:val="20"/>
    </w:rPr>
  </w:style>
  <w:style w:type="character" w:styleId="Emphasis">
    <w:name w:val="Emphasis"/>
    <w:uiPriority w:val="20"/>
    <w:qFormat/>
    <w:rsid w:val="00203840"/>
    <w:rPr>
      <w:i/>
      <w:iCs/>
    </w:rPr>
  </w:style>
  <w:style w:type="paragraph" w:customStyle="1" w:styleId="Char">
    <w:name w:val="Char"/>
    <w:basedOn w:val="Normal"/>
    <w:semiHidden/>
    <w:rsid w:val="00203840"/>
    <w:pPr>
      <w:spacing w:line="240" w:lineRule="exact"/>
    </w:pPr>
    <w:rPr>
      <w:rFonts w:ascii="Arial" w:eastAsia="Times New Roman" w:hAnsi="Arial" w:cs="Times New Roman"/>
    </w:rPr>
  </w:style>
  <w:style w:type="paragraph" w:styleId="Footer">
    <w:name w:val="footer"/>
    <w:basedOn w:val="Normal"/>
    <w:link w:val="FooterChar"/>
    <w:uiPriority w:val="99"/>
    <w:unhideWhenUsed/>
    <w:rsid w:val="00203840"/>
    <w:pPr>
      <w:tabs>
        <w:tab w:val="center" w:pos="4680"/>
        <w:tab w:val="right" w:pos="9360"/>
      </w:tabs>
      <w:spacing w:before="120" w:after="120" w:line="360" w:lineRule="exact"/>
      <w:ind w:firstLine="567"/>
      <w:jc w:val="both"/>
    </w:pPr>
    <w:rPr>
      <w:rFonts w:ascii="Times New Roman" w:eastAsia="Calibri" w:hAnsi="Times New Roman" w:cs="Times New Roman"/>
      <w:sz w:val="20"/>
      <w:szCs w:val="20"/>
    </w:rPr>
  </w:style>
  <w:style w:type="character" w:customStyle="1" w:styleId="FooterChar">
    <w:name w:val="Footer Char"/>
    <w:basedOn w:val="DefaultParagraphFont"/>
    <w:link w:val="Footer"/>
    <w:uiPriority w:val="99"/>
    <w:rsid w:val="00203840"/>
    <w:rPr>
      <w:rFonts w:ascii="Times New Roman" w:eastAsia="Calibri" w:hAnsi="Times New Roman" w:cs="Times New Roman"/>
      <w:sz w:val="20"/>
      <w:szCs w:val="20"/>
    </w:rPr>
  </w:style>
  <w:style w:type="paragraph" w:styleId="Header">
    <w:name w:val="header"/>
    <w:basedOn w:val="Normal"/>
    <w:link w:val="HeaderChar"/>
    <w:uiPriority w:val="99"/>
    <w:unhideWhenUsed/>
    <w:rsid w:val="00203840"/>
    <w:pPr>
      <w:tabs>
        <w:tab w:val="center" w:pos="4680"/>
        <w:tab w:val="right" w:pos="9360"/>
      </w:tabs>
      <w:spacing w:after="0" w:line="240" w:lineRule="auto"/>
      <w:ind w:firstLine="567"/>
      <w:jc w:val="both"/>
    </w:pPr>
    <w:rPr>
      <w:rFonts w:ascii="Times New Roman" w:eastAsia="Calibri" w:hAnsi="Times New Roman" w:cs="Times New Roman"/>
      <w:sz w:val="20"/>
      <w:szCs w:val="20"/>
    </w:rPr>
  </w:style>
  <w:style w:type="character" w:customStyle="1" w:styleId="HeaderChar">
    <w:name w:val="Header Char"/>
    <w:basedOn w:val="DefaultParagraphFont"/>
    <w:link w:val="Header"/>
    <w:uiPriority w:val="99"/>
    <w:rsid w:val="00203840"/>
    <w:rPr>
      <w:rFonts w:ascii="Times New Roman" w:eastAsia="Calibri" w:hAnsi="Times New Roman" w:cs="Times New Roman"/>
      <w:sz w:val="20"/>
      <w:szCs w:val="20"/>
    </w:rPr>
  </w:style>
  <w:style w:type="paragraph" w:styleId="Title">
    <w:name w:val="Title"/>
    <w:basedOn w:val="Normal"/>
    <w:link w:val="TitleChar"/>
    <w:qFormat/>
    <w:rsid w:val="00203840"/>
    <w:pPr>
      <w:spacing w:before="120" w:after="120" w:line="240" w:lineRule="auto"/>
      <w:jc w:val="center"/>
    </w:pPr>
    <w:rPr>
      <w:rFonts w:ascii="Times New Roman" w:eastAsia="Times New Roman" w:hAnsi="Times New Roman" w:cs="Times New Roman"/>
      <w:b/>
      <w:sz w:val="26"/>
      <w:szCs w:val="24"/>
    </w:rPr>
  </w:style>
  <w:style w:type="character" w:customStyle="1" w:styleId="TitleChar">
    <w:name w:val="Title Char"/>
    <w:basedOn w:val="DefaultParagraphFont"/>
    <w:link w:val="Title"/>
    <w:rsid w:val="00203840"/>
    <w:rPr>
      <w:rFonts w:ascii="Times New Roman" w:eastAsia="Times New Roman" w:hAnsi="Times New Roman" w:cs="Times New Roman"/>
      <w:b/>
      <w:sz w:val="26"/>
      <w:szCs w:val="24"/>
    </w:rPr>
  </w:style>
  <w:style w:type="paragraph" w:styleId="BalloonText">
    <w:name w:val="Balloon Text"/>
    <w:basedOn w:val="Normal"/>
    <w:link w:val="BalloonTextChar"/>
    <w:rsid w:val="00203840"/>
    <w:pPr>
      <w:spacing w:after="0" w:line="240" w:lineRule="auto"/>
    </w:pPr>
    <w:rPr>
      <w:rFonts w:ascii="Segoe UI" w:eastAsia="Times New Roman" w:hAnsi="Segoe UI" w:cs="Segoe UI"/>
      <w:sz w:val="18"/>
      <w:szCs w:val="18"/>
      <w:lang w:val="vi-VN" w:eastAsia="vi-VN"/>
    </w:rPr>
  </w:style>
  <w:style w:type="character" w:customStyle="1" w:styleId="BalloonTextChar">
    <w:name w:val="Balloon Text Char"/>
    <w:basedOn w:val="DefaultParagraphFont"/>
    <w:link w:val="BalloonText"/>
    <w:rsid w:val="00203840"/>
    <w:rPr>
      <w:rFonts w:ascii="Segoe UI" w:eastAsia="Times New Roman" w:hAnsi="Segoe UI" w:cs="Segoe UI"/>
      <w:sz w:val="18"/>
      <w:szCs w:val="18"/>
      <w:lang w:val="vi-VN" w:eastAsia="vi-VN"/>
    </w:rPr>
  </w:style>
  <w:style w:type="paragraph" w:customStyle="1" w:styleId="content">
    <w:name w:val="content"/>
    <w:basedOn w:val="Normal"/>
    <w:rsid w:val="0020384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
    <w:name w:val="normal-p"/>
    <w:basedOn w:val="Normal"/>
    <w:rsid w:val="00203840"/>
    <w:pPr>
      <w:spacing w:after="0" w:line="240" w:lineRule="auto"/>
      <w:jc w:val="both"/>
    </w:pPr>
    <w:rPr>
      <w:rFonts w:ascii="Times New Roman" w:eastAsia="Times New Roman" w:hAnsi="Times New Roman" w:cs="Times New Roman"/>
      <w:sz w:val="20"/>
      <w:szCs w:val="20"/>
    </w:rPr>
  </w:style>
  <w:style w:type="paragraph" w:customStyle="1" w:styleId="CharCharCharChar1CharCharCharCharCharChar">
    <w:name w:val="Char Char Char Char1 Char Char Char Char Char Char"/>
    <w:basedOn w:val="Normal"/>
    <w:rsid w:val="00715B90"/>
    <w:pPr>
      <w:spacing w:before="100" w:beforeAutospacing="1" w:after="100" w:afterAutospacing="1" w:line="360" w:lineRule="exact"/>
      <w:ind w:firstLine="720"/>
      <w:jc w:val="both"/>
    </w:pPr>
    <w:rPr>
      <w:rFonts w:ascii="Arial" w:eastAsia="Times New Roman" w:hAnsi="Arial" w:cs="Arial"/>
    </w:rPr>
  </w:style>
  <w:style w:type="paragraph" w:styleId="BodyText">
    <w:name w:val="Body Text"/>
    <w:basedOn w:val="Normal"/>
    <w:link w:val="BodyTextChar"/>
    <w:rsid w:val="004A447E"/>
    <w:pPr>
      <w:spacing w:after="0" w:line="240" w:lineRule="auto"/>
      <w:jc w:val="both"/>
    </w:pPr>
    <w:rPr>
      <w:rFonts w:ascii=".VnTimeH" w:eastAsia="Calibri" w:hAnsi=".VnTimeH" w:cs="Times New Roman"/>
      <w:sz w:val="20"/>
      <w:szCs w:val="20"/>
    </w:rPr>
  </w:style>
  <w:style w:type="character" w:customStyle="1" w:styleId="BodyTextChar">
    <w:name w:val="Body Text Char"/>
    <w:basedOn w:val="DefaultParagraphFont"/>
    <w:link w:val="BodyText"/>
    <w:rsid w:val="004A447E"/>
    <w:rPr>
      <w:rFonts w:ascii=".VnTimeH" w:eastAsia="Calibri" w:hAnsi=".VnTimeH" w:cs="Times New Roman"/>
      <w:sz w:val="20"/>
      <w:szCs w:val="20"/>
    </w:rPr>
  </w:style>
  <w:style w:type="character" w:customStyle="1" w:styleId="fontstyle01">
    <w:name w:val="fontstyle01"/>
    <w:rsid w:val="00110A9C"/>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7C057E"/>
    <w:rPr>
      <w:rFonts w:ascii="Times New Roman" w:hAnsi="Times New Roman" w:cs="Times New Roman" w:hint="default"/>
      <w:b w:val="0"/>
      <w:bCs w:val="0"/>
      <w:i/>
      <w:iCs/>
      <w:color w:val="000000"/>
      <w:sz w:val="28"/>
      <w:szCs w:val="28"/>
    </w:rPr>
  </w:style>
  <w:style w:type="character" w:customStyle="1" w:styleId="Heading1Char">
    <w:name w:val="Heading 1 Char"/>
    <w:basedOn w:val="DefaultParagraphFont"/>
    <w:link w:val="Heading1"/>
    <w:rsid w:val="008A4A2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57434">
      <w:bodyDiv w:val="1"/>
      <w:marLeft w:val="0"/>
      <w:marRight w:val="0"/>
      <w:marTop w:val="0"/>
      <w:marBottom w:val="0"/>
      <w:divBdr>
        <w:top w:val="none" w:sz="0" w:space="0" w:color="auto"/>
        <w:left w:val="none" w:sz="0" w:space="0" w:color="auto"/>
        <w:bottom w:val="none" w:sz="0" w:space="0" w:color="auto"/>
        <w:right w:val="none" w:sz="0" w:space="0" w:color="auto"/>
      </w:divBdr>
    </w:div>
    <w:div w:id="53507140">
      <w:bodyDiv w:val="1"/>
      <w:marLeft w:val="0"/>
      <w:marRight w:val="0"/>
      <w:marTop w:val="0"/>
      <w:marBottom w:val="0"/>
      <w:divBdr>
        <w:top w:val="none" w:sz="0" w:space="0" w:color="auto"/>
        <w:left w:val="none" w:sz="0" w:space="0" w:color="auto"/>
        <w:bottom w:val="none" w:sz="0" w:space="0" w:color="auto"/>
        <w:right w:val="none" w:sz="0" w:space="0" w:color="auto"/>
      </w:divBdr>
    </w:div>
    <w:div w:id="66347546">
      <w:bodyDiv w:val="1"/>
      <w:marLeft w:val="0"/>
      <w:marRight w:val="0"/>
      <w:marTop w:val="0"/>
      <w:marBottom w:val="0"/>
      <w:divBdr>
        <w:top w:val="none" w:sz="0" w:space="0" w:color="auto"/>
        <w:left w:val="none" w:sz="0" w:space="0" w:color="auto"/>
        <w:bottom w:val="none" w:sz="0" w:space="0" w:color="auto"/>
        <w:right w:val="none" w:sz="0" w:space="0" w:color="auto"/>
      </w:divBdr>
    </w:div>
    <w:div w:id="77754144">
      <w:bodyDiv w:val="1"/>
      <w:marLeft w:val="0"/>
      <w:marRight w:val="0"/>
      <w:marTop w:val="0"/>
      <w:marBottom w:val="0"/>
      <w:divBdr>
        <w:top w:val="none" w:sz="0" w:space="0" w:color="auto"/>
        <w:left w:val="none" w:sz="0" w:space="0" w:color="auto"/>
        <w:bottom w:val="none" w:sz="0" w:space="0" w:color="auto"/>
        <w:right w:val="none" w:sz="0" w:space="0" w:color="auto"/>
      </w:divBdr>
    </w:div>
    <w:div w:id="111561619">
      <w:bodyDiv w:val="1"/>
      <w:marLeft w:val="0"/>
      <w:marRight w:val="0"/>
      <w:marTop w:val="0"/>
      <w:marBottom w:val="0"/>
      <w:divBdr>
        <w:top w:val="none" w:sz="0" w:space="0" w:color="auto"/>
        <w:left w:val="none" w:sz="0" w:space="0" w:color="auto"/>
        <w:bottom w:val="none" w:sz="0" w:space="0" w:color="auto"/>
        <w:right w:val="none" w:sz="0" w:space="0" w:color="auto"/>
      </w:divBdr>
    </w:div>
    <w:div w:id="146868797">
      <w:bodyDiv w:val="1"/>
      <w:marLeft w:val="0"/>
      <w:marRight w:val="0"/>
      <w:marTop w:val="0"/>
      <w:marBottom w:val="0"/>
      <w:divBdr>
        <w:top w:val="none" w:sz="0" w:space="0" w:color="auto"/>
        <w:left w:val="none" w:sz="0" w:space="0" w:color="auto"/>
        <w:bottom w:val="none" w:sz="0" w:space="0" w:color="auto"/>
        <w:right w:val="none" w:sz="0" w:space="0" w:color="auto"/>
      </w:divBdr>
    </w:div>
    <w:div w:id="183907860">
      <w:bodyDiv w:val="1"/>
      <w:marLeft w:val="0"/>
      <w:marRight w:val="0"/>
      <w:marTop w:val="0"/>
      <w:marBottom w:val="0"/>
      <w:divBdr>
        <w:top w:val="none" w:sz="0" w:space="0" w:color="auto"/>
        <w:left w:val="none" w:sz="0" w:space="0" w:color="auto"/>
        <w:bottom w:val="none" w:sz="0" w:space="0" w:color="auto"/>
        <w:right w:val="none" w:sz="0" w:space="0" w:color="auto"/>
      </w:divBdr>
    </w:div>
    <w:div w:id="193807772">
      <w:bodyDiv w:val="1"/>
      <w:marLeft w:val="0"/>
      <w:marRight w:val="0"/>
      <w:marTop w:val="0"/>
      <w:marBottom w:val="0"/>
      <w:divBdr>
        <w:top w:val="none" w:sz="0" w:space="0" w:color="auto"/>
        <w:left w:val="none" w:sz="0" w:space="0" w:color="auto"/>
        <w:bottom w:val="none" w:sz="0" w:space="0" w:color="auto"/>
        <w:right w:val="none" w:sz="0" w:space="0" w:color="auto"/>
      </w:divBdr>
    </w:div>
    <w:div w:id="218790885">
      <w:bodyDiv w:val="1"/>
      <w:marLeft w:val="0"/>
      <w:marRight w:val="0"/>
      <w:marTop w:val="0"/>
      <w:marBottom w:val="0"/>
      <w:divBdr>
        <w:top w:val="none" w:sz="0" w:space="0" w:color="auto"/>
        <w:left w:val="none" w:sz="0" w:space="0" w:color="auto"/>
        <w:bottom w:val="none" w:sz="0" w:space="0" w:color="auto"/>
        <w:right w:val="none" w:sz="0" w:space="0" w:color="auto"/>
      </w:divBdr>
    </w:div>
    <w:div w:id="233513354">
      <w:bodyDiv w:val="1"/>
      <w:marLeft w:val="0"/>
      <w:marRight w:val="0"/>
      <w:marTop w:val="0"/>
      <w:marBottom w:val="0"/>
      <w:divBdr>
        <w:top w:val="none" w:sz="0" w:space="0" w:color="auto"/>
        <w:left w:val="none" w:sz="0" w:space="0" w:color="auto"/>
        <w:bottom w:val="none" w:sz="0" w:space="0" w:color="auto"/>
        <w:right w:val="none" w:sz="0" w:space="0" w:color="auto"/>
      </w:divBdr>
    </w:div>
    <w:div w:id="243147636">
      <w:bodyDiv w:val="1"/>
      <w:marLeft w:val="0"/>
      <w:marRight w:val="0"/>
      <w:marTop w:val="0"/>
      <w:marBottom w:val="0"/>
      <w:divBdr>
        <w:top w:val="none" w:sz="0" w:space="0" w:color="auto"/>
        <w:left w:val="none" w:sz="0" w:space="0" w:color="auto"/>
        <w:bottom w:val="none" w:sz="0" w:space="0" w:color="auto"/>
        <w:right w:val="none" w:sz="0" w:space="0" w:color="auto"/>
      </w:divBdr>
    </w:div>
    <w:div w:id="266162356">
      <w:bodyDiv w:val="1"/>
      <w:marLeft w:val="0"/>
      <w:marRight w:val="0"/>
      <w:marTop w:val="0"/>
      <w:marBottom w:val="0"/>
      <w:divBdr>
        <w:top w:val="none" w:sz="0" w:space="0" w:color="auto"/>
        <w:left w:val="none" w:sz="0" w:space="0" w:color="auto"/>
        <w:bottom w:val="none" w:sz="0" w:space="0" w:color="auto"/>
        <w:right w:val="none" w:sz="0" w:space="0" w:color="auto"/>
      </w:divBdr>
    </w:div>
    <w:div w:id="294213648">
      <w:bodyDiv w:val="1"/>
      <w:marLeft w:val="0"/>
      <w:marRight w:val="0"/>
      <w:marTop w:val="0"/>
      <w:marBottom w:val="0"/>
      <w:divBdr>
        <w:top w:val="none" w:sz="0" w:space="0" w:color="auto"/>
        <w:left w:val="none" w:sz="0" w:space="0" w:color="auto"/>
        <w:bottom w:val="none" w:sz="0" w:space="0" w:color="auto"/>
        <w:right w:val="none" w:sz="0" w:space="0" w:color="auto"/>
      </w:divBdr>
    </w:div>
    <w:div w:id="299192794">
      <w:bodyDiv w:val="1"/>
      <w:marLeft w:val="0"/>
      <w:marRight w:val="0"/>
      <w:marTop w:val="0"/>
      <w:marBottom w:val="0"/>
      <w:divBdr>
        <w:top w:val="none" w:sz="0" w:space="0" w:color="auto"/>
        <w:left w:val="none" w:sz="0" w:space="0" w:color="auto"/>
        <w:bottom w:val="none" w:sz="0" w:space="0" w:color="auto"/>
        <w:right w:val="none" w:sz="0" w:space="0" w:color="auto"/>
      </w:divBdr>
    </w:div>
    <w:div w:id="304898663">
      <w:bodyDiv w:val="1"/>
      <w:marLeft w:val="0"/>
      <w:marRight w:val="0"/>
      <w:marTop w:val="0"/>
      <w:marBottom w:val="0"/>
      <w:divBdr>
        <w:top w:val="none" w:sz="0" w:space="0" w:color="auto"/>
        <w:left w:val="none" w:sz="0" w:space="0" w:color="auto"/>
        <w:bottom w:val="none" w:sz="0" w:space="0" w:color="auto"/>
        <w:right w:val="none" w:sz="0" w:space="0" w:color="auto"/>
      </w:divBdr>
    </w:div>
    <w:div w:id="308050592">
      <w:bodyDiv w:val="1"/>
      <w:marLeft w:val="0"/>
      <w:marRight w:val="0"/>
      <w:marTop w:val="0"/>
      <w:marBottom w:val="0"/>
      <w:divBdr>
        <w:top w:val="none" w:sz="0" w:space="0" w:color="auto"/>
        <w:left w:val="none" w:sz="0" w:space="0" w:color="auto"/>
        <w:bottom w:val="none" w:sz="0" w:space="0" w:color="auto"/>
        <w:right w:val="none" w:sz="0" w:space="0" w:color="auto"/>
      </w:divBdr>
    </w:div>
    <w:div w:id="334500000">
      <w:bodyDiv w:val="1"/>
      <w:marLeft w:val="0"/>
      <w:marRight w:val="0"/>
      <w:marTop w:val="0"/>
      <w:marBottom w:val="0"/>
      <w:divBdr>
        <w:top w:val="none" w:sz="0" w:space="0" w:color="auto"/>
        <w:left w:val="none" w:sz="0" w:space="0" w:color="auto"/>
        <w:bottom w:val="none" w:sz="0" w:space="0" w:color="auto"/>
        <w:right w:val="none" w:sz="0" w:space="0" w:color="auto"/>
      </w:divBdr>
      <w:divsChild>
        <w:div w:id="955402856">
          <w:marLeft w:val="0"/>
          <w:marRight w:val="0"/>
          <w:marTop w:val="15"/>
          <w:marBottom w:val="0"/>
          <w:divBdr>
            <w:top w:val="single" w:sz="48" w:space="0" w:color="auto"/>
            <w:left w:val="single" w:sz="48" w:space="0" w:color="auto"/>
            <w:bottom w:val="single" w:sz="48" w:space="0" w:color="auto"/>
            <w:right w:val="single" w:sz="48" w:space="0" w:color="auto"/>
          </w:divBdr>
          <w:divsChild>
            <w:div w:id="99137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065180">
      <w:bodyDiv w:val="1"/>
      <w:marLeft w:val="0"/>
      <w:marRight w:val="0"/>
      <w:marTop w:val="0"/>
      <w:marBottom w:val="0"/>
      <w:divBdr>
        <w:top w:val="none" w:sz="0" w:space="0" w:color="auto"/>
        <w:left w:val="none" w:sz="0" w:space="0" w:color="auto"/>
        <w:bottom w:val="none" w:sz="0" w:space="0" w:color="auto"/>
        <w:right w:val="none" w:sz="0" w:space="0" w:color="auto"/>
      </w:divBdr>
    </w:div>
    <w:div w:id="358550687">
      <w:bodyDiv w:val="1"/>
      <w:marLeft w:val="0"/>
      <w:marRight w:val="0"/>
      <w:marTop w:val="0"/>
      <w:marBottom w:val="0"/>
      <w:divBdr>
        <w:top w:val="none" w:sz="0" w:space="0" w:color="auto"/>
        <w:left w:val="none" w:sz="0" w:space="0" w:color="auto"/>
        <w:bottom w:val="none" w:sz="0" w:space="0" w:color="auto"/>
        <w:right w:val="none" w:sz="0" w:space="0" w:color="auto"/>
      </w:divBdr>
    </w:div>
    <w:div w:id="365327091">
      <w:bodyDiv w:val="1"/>
      <w:marLeft w:val="0"/>
      <w:marRight w:val="0"/>
      <w:marTop w:val="0"/>
      <w:marBottom w:val="0"/>
      <w:divBdr>
        <w:top w:val="none" w:sz="0" w:space="0" w:color="auto"/>
        <w:left w:val="none" w:sz="0" w:space="0" w:color="auto"/>
        <w:bottom w:val="none" w:sz="0" w:space="0" w:color="auto"/>
        <w:right w:val="none" w:sz="0" w:space="0" w:color="auto"/>
      </w:divBdr>
    </w:div>
    <w:div w:id="397941265">
      <w:bodyDiv w:val="1"/>
      <w:marLeft w:val="0"/>
      <w:marRight w:val="0"/>
      <w:marTop w:val="0"/>
      <w:marBottom w:val="0"/>
      <w:divBdr>
        <w:top w:val="none" w:sz="0" w:space="0" w:color="auto"/>
        <w:left w:val="none" w:sz="0" w:space="0" w:color="auto"/>
        <w:bottom w:val="none" w:sz="0" w:space="0" w:color="auto"/>
        <w:right w:val="none" w:sz="0" w:space="0" w:color="auto"/>
      </w:divBdr>
    </w:div>
    <w:div w:id="403188999">
      <w:bodyDiv w:val="1"/>
      <w:marLeft w:val="0"/>
      <w:marRight w:val="0"/>
      <w:marTop w:val="0"/>
      <w:marBottom w:val="0"/>
      <w:divBdr>
        <w:top w:val="none" w:sz="0" w:space="0" w:color="auto"/>
        <w:left w:val="none" w:sz="0" w:space="0" w:color="auto"/>
        <w:bottom w:val="none" w:sz="0" w:space="0" w:color="auto"/>
        <w:right w:val="none" w:sz="0" w:space="0" w:color="auto"/>
      </w:divBdr>
    </w:div>
    <w:div w:id="436560077">
      <w:bodyDiv w:val="1"/>
      <w:marLeft w:val="0"/>
      <w:marRight w:val="0"/>
      <w:marTop w:val="0"/>
      <w:marBottom w:val="0"/>
      <w:divBdr>
        <w:top w:val="none" w:sz="0" w:space="0" w:color="auto"/>
        <w:left w:val="none" w:sz="0" w:space="0" w:color="auto"/>
        <w:bottom w:val="none" w:sz="0" w:space="0" w:color="auto"/>
        <w:right w:val="none" w:sz="0" w:space="0" w:color="auto"/>
      </w:divBdr>
    </w:div>
    <w:div w:id="495221697">
      <w:bodyDiv w:val="1"/>
      <w:marLeft w:val="0"/>
      <w:marRight w:val="0"/>
      <w:marTop w:val="0"/>
      <w:marBottom w:val="0"/>
      <w:divBdr>
        <w:top w:val="none" w:sz="0" w:space="0" w:color="auto"/>
        <w:left w:val="none" w:sz="0" w:space="0" w:color="auto"/>
        <w:bottom w:val="none" w:sz="0" w:space="0" w:color="auto"/>
        <w:right w:val="none" w:sz="0" w:space="0" w:color="auto"/>
      </w:divBdr>
    </w:div>
    <w:div w:id="519591038">
      <w:bodyDiv w:val="1"/>
      <w:marLeft w:val="0"/>
      <w:marRight w:val="0"/>
      <w:marTop w:val="0"/>
      <w:marBottom w:val="0"/>
      <w:divBdr>
        <w:top w:val="none" w:sz="0" w:space="0" w:color="auto"/>
        <w:left w:val="none" w:sz="0" w:space="0" w:color="auto"/>
        <w:bottom w:val="none" w:sz="0" w:space="0" w:color="auto"/>
        <w:right w:val="none" w:sz="0" w:space="0" w:color="auto"/>
      </w:divBdr>
    </w:div>
    <w:div w:id="577322557">
      <w:bodyDiv w:val="1"/>
      <w:marLeft w:val="0"/>
      <w:marRight w:val="0"/>
      <w:marTop w:val="0"/>
      <w:marBottom w:val="0"/>
      <w:divBdr>
        <w:top w:val="none" w:sz="0" w:space="0" w:color="auto"/>
        <w:left w:val="none" w:sz="0" w:space="0" w:color="auto"/>
        <w:bottom w:val="none" w:sz="0" w:space="0" w:color="auto"/>
        <w:right w:val="none" w:sz="0" w:space="0" w:color="auto"/>
      </w:divBdr>
    </w:div>
    <w:div w:id="608052004">
      <w:bodyDiv w:val="1"/>
      <w:marLeft w:val="0"/>
      <w:marRight w:val="0"/>
      <w:marTop w:val="0"/>
      <w:marBottom w:val="0"/>
      <w:divBdr>
        <w:top w:val="none" w:sz="0" w:space="0" w:color="auto"/>
        <w:left w:val="none" w:sz="0" w:space="0" w:color="auto"/>
        <w:bottom w:val="none" w:sz="0" w:space="0" w:color="auto"/>
        <w:right w:val="none" w:sz="0" w:space="0" w:color="auto"/>
      </w:divBdr>
    </w:div>
    <w:div w:id="640497509">
      <w:bodyDiv w:val="1"/>
      <w:marLeft w:val="0"/>
      <w:marRight w:val="0"/>
      <w:marTop w:val="0"/>
      <w:marBottom w:val="0"/>
      <w:divBdr>
        <w:top w:val="none" w:sz="0" w:space="0" w:color="auto"/>
        <w:left w:val="none" w:sz="0" w:space="0" w:color="auto"/>
        <w:bottom w:val="none" w:sz="0" w:space="0" w:color="auto"/>
        <w:right w:val="none" w:sz="0" w:space="0" w:color="auto"/>
      </w:divBdr>
    </w:div>
    <w:div w:id="640963332">
      <w:bodyDiv w:val="1"/>
      <w:marLeft w:val="0"/>
      <w:marRight w:val="0"/>
      <w:marTop w:val="0"/>
      <w:marBottom w:val="0"/>
      <w:divBdr>
        <w:top w:val="none" w:sz="0" w:space="0" w:color="auto"/>
        <w:left w:val="none" w:sz="0" w:space="0" w:color="auto"/>
        <w:bottom w:val="none" w:sz="0" w:space="0" w:color="auto"/>
        <w:right w:val="none" w:sz="0" w:space="0" w:color="auto"/>
      </w:divBdr>
    </w:div>
    <w:div w:id="647828522">
      <w:bodyDiv w:val="1"/>
      <w:marLeft w:val="0"/>
      <w:marRight w:val="0"/>
      <w:marTop w:val="0"/>
      <w:marBottom w:val="0"/>
      <w:divBdr>
        <w:top w:val="none" w:sz="0" w:space="0" w:color="auto"/>
        <w:left w:val="none" w:sz="0" w:space="0" w:color="auto"/>
        <w:bottom w:val="none" w:sz="0" w:space="0" w:color="auto"/>
        <w:right w:val="none" w:sz="0" w:space="0" w:color="auto"/>
      </w:divBdr>
    </w:div>
    <w:div w:id="651984030">
      <w:bodyDiv w:val="1"/>
      <w:marLeft w:val="0"/>
      <w:marRight w:val="0"/>
      <w:marTop w:val="0"/>
      <w:marBottom w:val="0"/>
      <w:divBdr>
        <w:top w:val="none" w:sz="0" w:space="0" w:color="auto"/>
        <w:left w:val="none" w:sz="0" w:space="0" w:color="auto"/>
        <w:bottom w:val="none" w:sz="0" w:space="0" w:color="auto"/>
        <w:right w:val="none" w:sz="0" w:space="0" w:color="auto"/>
      </w:divBdr>
    </w:div>
    <w:div w:id="659501868">
      <w:bodyDiv w:val="1"/>
      <w:marLeft w:val="0"/>
      <w:marRight w:val="0"/>
      <w:marTop w:val="0"/>
      <w:marBottom w:val="0"/>
      <w:divBdr>
        <w:top w:val="none" w:sz="0" w:space="0" w:color="auto"/>
        <w:left w:val="none" w:sz="0" w:space="0" w:color="auto"/>
        <w:bottom w:val="none" w:sz="0" w:space="0" w:color="auto"/>
        <w:right w:val="none" w:sz="0" w:space="0" w:color="auto"/>
      </w:divBdr>
    </w:div>
    <w:div w:id="720636985">
      <w:bodyDiv w:val="1"/>
      <w:marLeft w:val="0"/>
      <w:marRight w:val="0"/>
      <w:marTop w:val="0"/>
      <w:marBottom w:val="0"/>
      <w:divBdr>
        <w:top w:val="none" w:sz="0" w:space="0" w:color="auto"/>
        <w:left w:val="none" w:sz="0" w:space="0" w:color="auto"/>
        <w:bottom w:val="none" w:sz="0" w:space="0" w:color="auto"/>
        <w:right w:val="none" w:sz="0" w:space="0" w:color="auto"/>
      </w:divBdr>
    </w:div>
    <w:div w:id="767584549">
      <w:bodyDiv w:val="1"/>
      <w:marLeft w:val="0"/>
      <w:marRight w:val="0"/>
      <w:marTop w:val="0"/>
      <w:marBottom w:val="0"/>
      <w:divBdr>
        <w:top w:val="none" w:sz="0" w:space="0" w:color="auto"/>
        <w:left w:val="none" w:sz="0" w:space="0" w:color="auto"/>
        <w:bottom w:val="none" w:sz="0" w:space="0" w:color="auto"/>
        <w:right w:val="none" w:sz="0" w:space="0" w:color="auto"/>
      </w:divBdr>
    </w:div>
    <w:div w:id="802581367">
      <w:bodyDiv w:val="1"/>
      <w:marLeft w:val="0"/>
      <w:marRight w:val="0"/>
      <w:marTop w:val="0"/>
      <w:marBottom w:val="0"/>
      <w:divBdr>
        <w:top w:val="none" w:sz="0" w:space="0" w:color="auto"/>
        <w:left w:val="none" w:sz="0" w:space="0" w:color="auto"/>
        <w:bottom w:val="none" w:sz="0" w:space="0" w:color="auto"/>
        <w:right w:val="none" w:sz="0" w:space="0" w:color="auto"/>
      </w:divBdr>
    </w:div>
    <w:div w:id="820853348">
      <w:bodyDiv w:val="1"/>
      <w:marLeft w:val="0"/>
      <w:marRight w:val="0"/>
      <w:marTop w:val="0"/>
      <w:marBottom w:val="0"/>
      <w:divBdr>
        <w:top w:val="none" w:sz="0" w:space="0" w:color="auto"/>
        <w:left w:val="none" w:sz="0" w:space="0" w:color="auto"/>
        <w:bottom w:val="none" w:sz="0" w:space="0" w:color="auto"/>
        <w:right w:val="none" w:sz="0" w:space="0" w:color="auto"/>
      </w:divBdr>
    </w:div>
    <w:div w:id="831799328">
      <w:bodyDiv w:val="1"/>
      <w:marLeft w:val="0"/>
      <w:marRight w:val="0"/>
      <w:marTop w:val="0"/>
      <w:marBottom w:val="0"/>
      <w:divBdr>
        <w:top w:val="none" w:sz="0" w:space="0" w:color="auto"/>
        <w:left w:val="none" w:sz="0" w:space="0" w:color="auto"/>
        <w:bottom w:val="none" w:sz="0" w:space="0" w:color="auto"/>
        <w:right w:val="none" w:sz="0" w:space="0" w:color="auto"/>
      </w:divBdr>
    </w:div>
    <w:div w:id="890649084">
      <w:bodyDiv w:val="1"/>
      <w:marLeft w:val="0"/>
      <w:marRight w:val="0"/>
      <w:marTop w:val="0"/>
      <w:marBottom w:val="0"/>
      <w:divBdr>
        <w:top w:val="none" w:sz="0" w:space="0" w:color="auto"/>
        <w:left w:val="none" w:sz="0" w:space="0" w:color="auto"/>
        <w:bottom w:val="none" w:sz="0" w:space="0" w:color="auto"/>
        <w:right w:val="none" w:sz="0" w:space="0" w:color="auto"/>
      </w:divBdr>
    </w:div>
    <w:div w:id="914971518">
      <w:bodyDiv w:val="1"/>
      <w:marLeft w:val="0"/>
      <w:marRight w:val="0"/>
      <w:marTop w:val="0"/>
      <w:marBottom w:val="0"/>
      <w:divBdr>
        <w:top w:val="none" w:sz="0" w:space="0" w:color="auto"/>
        <w:left w:val="none" w:sz="0" w:space="0" w:color="auto"/>
        <w:bottom w:val="none" w:sz="0" w:space="0" w:color="auto"/>
        <w:right w:val="none" w:sz="0" w:space="0" w:color="auto"/>
      </w:divBdr>
    </w:div>
    <w:div w:id="957758477">
      <w:bodyDiv w:val="1"/>
      <w:marLeft w:val="0"/>
      <w:marRight w:val="0"/>
      <w:marTop w:val="0"/>
      <w:marBottom w:val="0"/>
      <w:divBdr>
        <w:top w:val="none" w:sz="0" w:space="0" w:color="auto"/>
        <w:left w:val="none" w:sz="0" w:space="0" w:color="auto"/>
        <w:bottom w:val="none" w:sz="0" w:space="0" w:color="auto"/>
        <w:right w:val="none" w:sz="0" w:space="0" w:color="auto"/>
      </w:divBdr>
    </w:div>
    <w:div w:id="992098154">
      <w:bodyDiv w:val="1"/>
      <w:marLeft w:val="0"/>
      <w:marRight w:val="0"/>
      <w:marTop w:val="0"/>
      <w:marBottom w:val="0"/>
      <w:divBdr>
        <w:top w:val="none" w:sz="0" w:space="0" w:color="auto"/>
        <w:left w:val="none" w:sz="0" w:space="0" w:color="auto"/>
        <w:bottom w:val="none" w:sz="0" w:space="0" w:color="auto"/>
        <w:right w:val="none" w:sz="0" w:space="0" w:color="auto"/>
      </w:divBdr>
    </w:div>
    <w:div w:id="996882297">
      <w:bodyDiv w:val="1"/>
      <w:marLeft w:val="0"/>
      <w:marRight w:val="0"/>
      <w:marTop w:val="0"/>
      <w:marBottom w:val="0"/>
      <w:divBdr>
        <w:top w:val="none" w:sz="0" w:space="0" w:color="auto"/>
        <w:left w:val="none" w:sz="0" w:space="0" w:color="auto"/>
        <w:bottom w:val="none" w:sz="0" w:space="0" w:color="auto"/>
        <w:right w:val="none" w:sz="0" w:space="0" w:color="auto"/>
      </w:divBdr>
    </w:div>
    <w:div w:id="1012680731">
      <w:bodyDiv w:val="1"/>
      <w:marLeft w:val="0"/>
      <w:marRight w:val="0"/>
      <w:marTop w:val="0"/>
      <w:marBottom w:val="0"/>
      <w:divBdr>
        <w:top w:val="none" w:sz="0" w:space="0" w:color="auto"/>
        <w:left w:val="none" w:sz="0" w:space="0" w:color="auto"/>
        <w:bottom w:val="none" w:sz="0" w:space="0" w:color="auto"/>
        <w:right w:val="none" w:sz="0" w:space="0" w:color="auto"/>
      </w:divBdr>
    </w:div>
    <w:div w:id="1059016438">
      <w:bodyDiv w:val="1"/>
      <w:marLeft w:val="0"/>
      <w:marRight w:val="0"/>
      <w:marTop w:val="0"/>
      <w:marBottom w:val="0"/>
      <w:divBdr>
        <w:top w:val="none" w:sz="0" w:space="0" w:color="auto"/>
        <w:left w:val="none" w:sz="0" w:space="0" w:color="auto"/>
        <w:bottom w:val="none" w:sz="0" w:space="0" w:color="auto"/>
        <w:right w:val="none" w:sz="0" w:space="0" w:color="auto"/>
      </w:divBdr>
    </w:div>
    <w:div w:id="1061949383">
      <w:bodyDiv w:val="1"/>
      <w:marLeft w:val="0"/>
      <w:marRight w:val="0"/>
      <w:marTop w:val="0"/>
      <w:marBottom w:val="0"/>
      <w:divBdr>
        <w:top w:val="none" w:sz="0" w:space="0" w:color="auto"/>
        <w:left w:val="none" w:sz="0" w:space="0" w:color="auto"/>
        <w:bottom w:val="none" w:sz="0" w:space="0" w:color="auto"/>
        <w:right w:val="none" w:sz="0" w:space="0" w:color="auto"/>
      </w:divBdr>
    </w:div>
    <w:div w:id="1119186333">
      <w:bodyDiv w:val="1"/>
      <w:marLeft w:val="0"/>
      <w:marRight w:val="0"/>
      <w:marTop w:val="0"/>
      <w:marBottom w:val="0"/>
      <w:divBdr>
        <w:top w:val="none" w:sz="0" w:space="0" w:color="auto"/>
        <w:left w:val="none" w:sz="0" w:space="0" w:color="auto"/>
        <w:bottom w:val="none" w:sz="0" w:space="0" w:color="auto"/>
        <w:right w:val="none" w:sz="0" w:space="0" w:color="auto"/>
      </w:divBdr>
    </w:div>
    <w:div w:id="1180314273">
      <w:bodyDiv w:val="1"/>
      <w:marLeft w:val="0"/>
      <w:marRight w:val="0"/>
      <w:marTop w:val="0"/>
      <w:marBottom w:val="0"/>
      <w:divBdr>
        <w:top w:val="none" w:sz="0" w:space="0" w:color="auto"/>
        <w:left w:val="none" w:sz="0" w:space="0" w:color="auto"/>
        <w:bottom w:val="none" w:sz="0" w:space="0" w:color="auto"/>
        <w:right w:val="none" w:sz="0" w:space="0" w:color="auto"/>
      </w:divBdr>
    </w:div>
    <w:div w:id="1186021396">
      <w:bodyDiv w:val="1"/>
      <w:marLeft w:val="0"/>
      <w:marRight w:val="0"/>
      <w:marTop w:val="0"/>
      <w:marBottom w:val="0"/>
      <w:divBdr>
        <w:top w:val="none" w:sz="0" w:space="0" w:color="auto"/>
        <w:left w:val="none" w:sz="0" w:space="0" w:color="auto"/>
        <w:bottom w:val="none" w:sz="0" w:space="0" w:color="auto"/>
        <w:right w:val="none" w:sz="0" w:space="0" w:color="auto"/>
      </w:divBdr>
    </w:div>
    <w:div w:id="1211065378">
      <w:bodyDiv w:val="1"/>
      <w:marLeft w:val="0"/>
      <w:marRight w:val="0"/>
      <w:marTop w:val="0"/>
      <w:marBottom w:val="0"/>
      <w:divBdr>
        <w:top w:val="none" w:sz="0" w:space="0" w:color="auto"/>
        <w:left w:val="none" w:sz="0" w:space="0" w:color="auto"/>
        <w:bottom w:val="none" w:sz="0" w:space="0" w:color="auto"/>
        <w:right w:val="none" w:sz="0" w:space="0" w:color="auto"/>
      </w:divBdr>
    </w:div>
    <w:div w:id="1225990763">
      <w:bodyDiv w:val="1"/>
      <w:marLeft w:val="0"/>
      <w:marRight w:val="0"/>
      <w:marTop w:val="0"/>
      <w:marBottom w:val="0"/>
      <w:divBdr>
        <w:top w:val="none" w:sz="0" w:space="0" w:color="auto"/>
        <w:left w:val="none" w:sz="0" w:space="0" w:color="auto"/>
        <w:bottom w:val="none" w:sz="0" w:space="0" w:color="auto"/>
        <w:right w:val="none" w:sz="0" w:space="0" w:color="auto"/>
      </w:divBdr>
    </w:div>
    <w:div w:id="1245840762">
      <w:bodyDiv w:val="1"/>
      <w:marLeft w:val="0"/>
      <w:marRight w:val="0"/>
      <w:marTop w:val="0"/>
      <w:marBottom w:val="0"/>
      <w:divBdr>
        <w:top w:val="none" w:sz="0" w:space="0" w:color="auto"/>
        <w:left w:val="none" w:sz="0" w:space="0" w:color="auto"/>
        <w:bottom w:val="none" w:sz="0" w:space="0" w:color="auto"/>
        <w:right w:val="none" w:sz="0" w:space="0" w:color="auto"/>
      </w:divBdr>
    </w:div>
    <w:div w:id="1306810710">
      <w:bodyDiv w:val="1"/>
      <w:marLeft w:val="0"/>
      <w:marRight w:val="0"/>
      <w:marTop w:val="0"/>
      <w:marBottom w:val="0"/>
      <w:divBdr>
        <w:top w:val="none" w:sz="0" w:space="0" w:color="auto"/>
        <w:left w:val="none" w:sz="0" w:space="0" w:color="auto"/>
        <w:bottom w:val="none" w:sz="0" w:space="0" w:color="auto"/>
        <w:right w:val="none" w:sz="0" w:space="0" w:color="auto"/>
      </w:divBdr>
    </w:div>
    <w:div w:id="1311905192">
      <w:bodyDiv w:val="1"/>
      <w:marLeft w:val="0"/>
      <w:marRight w:val="0"/>
      <w:marTop w:val="0"/>
      <w:marBottom w:val="0"/>
      <w:divBdr>
        <w:top w:val="none" w:sz="0" w:space="0" w:color="auto"/>
        <w:left w:val="none" w:sz="0" w:space="0" w:color="auto"/>
        <w:bottom w:val="none" w:sz="0" w:space="0" w:color="auto"/>
        <w:right w:val="none" w:sz="0" w:space="0" w:color="auto"/>
      </w:divBdr>
    </w:div>
    <w:div w:id="1342856450">
      <w:bodyDiv w:val="1"/>
      <w:marLeft w:val="0"/>
      <w:marRight w:val="0"/>
      <w:marTop w:val="0"/>
      <w:marBottom w:val="0"/>
      <w:divBdr>
        <w:top w:val="none" w:sz="0" w:space="0" w:color="auto"/>
        <w:left w:val="none" w:sz="0" w:space="0" w:color="auto"/>
        <w:bottom w:val="none" w:sz="0" w:space="0" w:color="auto"/>
        <w:right w:val="none" w:sz="0" w:space="0" w:color="auto"/>
      </w:divBdr>
    </w:div>
    <w:div w:id="1354457526">
      <w:bodyDiv w:val="1"/>
      <w:marLeft w:val="0"/>
      <w:marRight w:val="0"/>
      <w:marTop w:val="0"/>
      <w:marBottom w:val="0"/>
      <w:divBdr>
        <w:top w:val="none" w:sz="0" w:space="0" w:color="auto"/>
        <w:left w:val="none" w:sz="0" w:space="0" w:color="auto"/>
        <w:bottom w:val="none" w:sz="0" w:space="0" w:color="auto"/>
        <w:right w:val="none" w:sz="0" w:space="0" w:color="auto"/>
      </w:divBdr>
    </w:div>
    <w:div w:id="1403603177">
      <w:bodyDiv w:val="1"/>
      <w:marLeft w:val="0"/>
      <w:marRight w:val="0"/>
      <w:marTop w:val="0"/>
      <w:marBottom w:val="0"/>
      <w:divBdr>
        <w:top w:val="none" w:sz="0" w:space="0" w:color="auto"/>
        <w:left w:val="none" w:sz="0" w:space="0" w:color="auto"/>
        <w:bottom w:val="none" w:sz="0" w:space="0" w:color="auto"/>
        <w:right w:val="none" w:sz="0" w:space="0" w:color="auto"/>
      </w:divBdr>
    </w:div>
    <w:div w:id="1411200038">
      <w:bodyDiv w:val="1"/>
      <w:marLeft w:val="0"/>
      <w:marRight w:val="0"/>
      <w:marTop w:val="0"/>
      <w:marBottom w:val="0"/>
      <w:divBdr>
        <w:top w:val="none" w:sz="0" w:space="0" w:color="auto"/>
        <w:left w:val="none" w:sz="0" w:space="0" w:color="auto"/>
        <w:bottom w:val="none" w:sz="0" w:space="0" w:color="auto"/>
        <w:right w:val="none" w:sz="0" w:space="0" w:color="auto"/>
      </w:divBdr>
    </w:div>
    <w:div w:id="1412658435">
      <w:bodyDiv w:val="1"/>
      <w:marLeft w:val="0"/>
      <w:marRight w:val="0"/>
      <w:marTop w:val="0"/>
      <w:marBottom w:val="0"/>
      <w:divBdr>
        <w:top w:val="none" w:sz="0" w:space="0" w:color="auto"/>
        <w:left w:val="none" w:sz="0" w:space="0" w:color="auto"/>
        <w:bottom w:val="none" w:sz="0" w:space="0" w:color="auto"/>
        <w:right w:val="none" w:sz="0" w:space="0" w:color="auto"/>
      </w:divBdr>
    </w:div>
    <w:div w:id="1420642808">
      <w:bodyDiv w:val="1"/>
      <w:marLeft w:val="0"/>
      <w:marRight w:val="0"/>
      <w:marTop w:val="0"/>
      <w:marBottom w:val="0"/>
      <w:divBdr>
        <w:top w:val="none" w:sz="0" w:space="0" w:color="auto"/>
        <w:left w:val="none" w:sz="0" w:space="0" w:color="auto"/>
        <w:bottom w:val="none" w:sz="0" w:space="0" w:color="auto"/>
        <w:right w:val="none" w:sz="0" w:space="0" w:color="auto"/>
      </w:divBdr>
    </w:div>
    <w:div w:id="1424498941">
      <w:bodyDiv w:val="1"/>
      <w:marLeft w:val="0"/>
      <w:marRight w:val="0"/>
      <w:marTop w:val="0"/>
      <w:marBottom w:val="0"/>
      <w:divBdr>
        <w:top w:val="none" w:sz="0" w:space="0" w:color="auto"/>
        <w:left w:val="none" w:sz="0" w:space="0" w:color="auto"/>
        <w:bottom w:val="none" w:sz="0" w:space="0" w:color="auto"/>
        <w:right w:val="none" w:sz="0" w:space="0" w:color="auto"/>
      </w:divBdr>
    </w:div>
    <w:div w:id="1486429104">
      <w:bodyDiv w:val="1"/>
      <w:marLeft w:val="0"/>
      <w:marRight w:val="0"/>
      <w:marTop w:val="0"/>
      <w:marBottom w:val="0"/>
      <w:divBdr>
        <w:top w:val="none" w:sz="0" w:space="0" w:color="auto"/>
        <w:left w:val="none" w:sz="0" w:space="0" w:color="auto"/>
        <w:bottom w:val="none" w:sz="0" w:space="0" w:color="auto"/>
        <w:right w:val="none" w:sz="0" w:space="0" w:color="auto"/>
      </w:divBdr>
    </w:div>
    <w:div w:id="1488131906">
      <w:bodyDiv w:val="1"/>
      <w:marLeft w:val="0"/>
      <w:marRight w:val="0"/>
      <w:marTop w:val="0"/>
      <w:marBottom w:val="0"/>
      <w:divBdr>
        <w:top w:val="none" w:sz="0" w:space="0" w:color="auto"/>
        <w:left w:val="none" w:sz="0" w:space="0" w:color="auto"/>
        <w:bottom w:val="none" w:sz="0" w:space="0" w:color="auto"/>
        <w:right w:val="none" w:sz="0" w:space="0" w:color="auto"/>
      </w:divBdr>
    </w:div>
    <w:div w:id="1499299235">
      <w:bodyDiv w:val="1"/>
      <w:marLeft w:val="0"/>
      <w:marRight w:val="0"/>
      <w:marTop w:val="0"/>
      <w:marBottom w:val="0"/>
      <w:divBdr>
        <w:top w:val="none" w:sz="0" w:space="0" w:color="auto"/>
        <w:left w:val="none" w:sz="0" w:space="0" w:color="auto"/>
        <w:bottom w:val="none" w:sz="0" w:space="0" w:color="auto"/>
        <w:right w:val="none" w:sz="0" w:space="0" w:color="auto"/>
      </w:divBdr>
    </w:div>
    <w:div w:id="1506432354">
      <w:bodyDiv w:val="1"/>
      <w:marLeft w:val="0"/>
      <w:marRight w:val="0"/>
      <w:marTop w:val="0"/>
      <w:marBottom w:val="0"/>
      <w:divBdr>
        <w:top w:val="none" w:sz="0" w:space="0" w:color="auto"/>
        <w:left w:val="none" w:sz="0" w:space="0" w:color="auto"/>
        <w:bottom w:val="none" w:sz="0" w:space="0" w:color="auto"/>
        <w:right w:val="none" w:sz="0" w:space="0" w:color="auto"/>
      </w:divBdr>
    </w:div>
    <w:div w:id="1521048889">
      <w:bodyDiv w:val="1"/>
      <w:marLeft w:val="0"/>
      <w:marRight w:val="0"/>
      <w:marTop w:val="0"/>
      <w:marBottom w:val="0"/>
      <w:divBdr>
        <w:top w:val="none" w:sz="0" w:space="0" w:color="auto"/>
        <w:left w:val="none" w:sz="0" w:space="0" w:color="auto"/>
        <w:bottom w:val="none" w:sz="0" w:space="0" w:color="auto"/>
        <w:right w:val="none" w:sz="0" w:space="0" w:color="auto"/>
      </w:divBdr>
    </w:div>
    <w:div w:id="1537887569">
      <w:bodyDiv w:val="1"/>
      <w:marLeft w:val="0"/>
      <w:marRight w:val="0"/>
      <w:marTop w:val="0"/>
      <w:marBottom w:val="0"/>
      <w:divBdr>
        <w:top w:val="none" w:sz="0" w:space="0" w:color="auto"/>
        <w:left w:val="none" w:sz="0" w:space="0" w:color="auto"/>
        <w:bottom w:val="none" w:sz="0" w:space="0" w:color="auto"/>
        <w:right w:val="none" w:sz="0" w:space="0" w:color="auto"/>
      </w:divBdr>
    </w:div>
    <w:div w:id="1561331775">
      <w:bodyDiv w:val="1"/>
      <w:marLeft w:val="0"/>
      <w:marRight w:val="0"/>
      <w:marTop w:val="0"/>
      <w:marBottom w:val="0"/>
      <w:divBdr>
        <w:top w:val="none" w:sz="0" w:space="0" w:color="auto"/>
        <w:left w:val="none" w:sz="0" w:space="0" w:color="auto"/>
        <w:bottom w:val="none" w:sz="0" w:space="0" w:color="auto"/>
        <w:right w:val="none" w:sz="0" w:space="0" w:color="auto"/>
      </w:divBdr>
    </w:div>
    <w:div w:id="1593005727">
      <w:bodyDiv w:val="1"/>
      <w:marLeft w:val="0"/>
      <w:marRight w:val="0"/>
      <w:marTop w:val="0"/>
      <w:marBottom w:val="0"/>
      <w:divBdr>
        <w:top w:val="none" w:sz="0" w:space="0" w:color="auto"/>
        <w:left w:val="none" w:sz="0" w:space="0" w:color="auto"/>
        <w:bottom w:val="none" w:sz="0" w:space="0" w:color="auto"/>
        <w:right w:val="none" w:sz="0" w:space="0" w:color="auto"/>
      </w:divBdr>
    </w:div>
    <w:div w:id="1604681651">
      <w:bodyDiv w:val="1"/>
      <w:marLeft w:val="0"/>
      <w:marRight w:val="0"/>
      <w:marTop w:val="0"/>
      <w:marBottom w:val="0"/>
      <w:divBdr>
        <w:top w:val="none" w:sz="0" w:space="0" w:color="auto"/>
        <w:left w:val="none" w:sz="0" w:space="0" w:color="auto"/>
        <w:bottom w:val="none" w:sz="0" w:space="0" w:color="auto"/>
        <w:right w:val="none" w:sz="0" w:space="0" w:color="auto"/>
      </w:divBdr>
    </w:div>
    <w:div w:id="1641766769">
      <w:bodyDiv w:val="1"/>
      <w:marLeft w:val="0"/>
      <w:marRight w:val="0"/>
      <w:marTop w:val="0"/>
      <w:marBottom w:val="0"/>
      <w:divBdr>
        <w:top w:val="none" w:sz="0" w:space="0" w:color="auto"/>
        <w:left w:val="none" w:sz="0" w:space="0" w:color="auto"/>
        <w:bottom w:val="none" w:sz="0" w:space="0" w:color="auto"/>
        <w:right w:val="none" w:sz="0" w:space="0" w:color="auto"/>
      </w:divBdr>
    </w:div>
    <w:div w:id="1733691722">
      <w:bodyDiv w:val="1"/>
      <w:marLeft w:val="0"/>
      <w:marRight w:val="0"/>
      <w:marTop w:val="0"/>
      <w:marBottom w:val="0"/>
      <w:divBdr>
        <w:top w:val="none" w:sz="0" w:space="0" w:color="auto"/>
        <w:left w:val="none" w:sz="0" w:space="0" w:color="auto"/>
        <w:bottom w:val="none" w:sz="0" w:space="0" w:color="auto"/>
        <w:right w:val="none" w:sz="0" w:space="0" w:color="auto"/>
      </w:divBdr>
    </w:div>
    <w:div w:id="1734624224">
      <w:bodyDiv w:val="1"/>
      <w:marLeft w:val="0"/>
      <w:marRight w:val="0"/>
      <w:marTop w:val="0"/>
      <w:marBottom w:val="0"/>
      <w:divBdr>
        <w:top w:val="none" w:sz="0" w:space="0" w:color="auto"/>
        <w:left w:val="none" w:sz="0" w:space="0" w:color="auto"/>
        <w:bottom w:val="none" w:sz="0" w:space="0" w:color="auto"/>
        <w:right w:val="none" w:sz="0" w:space="0" w:color="auto"/>
      </w:divBdr>
    </w:div>
    <w:div w:id="1737702394">
      <w:bodyDiv w:val="1"/>
      <w:marLeft w:val="0"/>
      <w:marRight w:val="0"/>
      <w:marTop w:val="0"/>
      <w:marBottom w:val="0"/>
      <w:divBdr>
        <w:top w:val="none" w:sz="0" w:space="0" w:color="auto"/>
        <w:left w:val="none" w:sz="0" w:space="0" w:color="auto"/>
        <w:bottom w:val="none" w:sz="0" w:space="0" w:color="auto"/>
        <w:right w:val="none" w:sz="0" w:space="0" w:color="auto"/>
      </w:divBdr>
    </w:div>
    <w:div w:id="1799685215">
      <w:bodyDiv w:val="1"/>
      <w:marLeft w:val="0"/>
      <w:marRight w:val="0"/>
      <w:marTop w:val="0"/>
      <w:marBottom w:val="0"/>
      <w:divBdr>
        <w:top w:val="none" w:sz="0" w:space="0" w:color="auto"/>
        <w:left w:val="none" w:sz="0" w:space="0" w:color="auto"/>
        <w:bottom w:val="none" w:sz="0" w:space="0" w:color="auto"/>
        <w:right w:val="none" w:sz="0" w:space="0" w:color="auto"/>
      </w:divBdr>
    </w:div>
    <w:div w:id="1838306083">
      <w:bodyDiv w:val="1"/>
      <w:marLeft w:val="0"/>
      <w:marRight w:val="0"/>
      <w:marTop w:val="0"/>
      <w:marBottom w:val="0"/>
      <w:divBdr>
        <w:top w:val="none" w:sz="0" w:space="0" w:color="auto"/>
        <w:left w:val="none" w:sz="0" w:space="0" w:color="auto"/>
        <w:bottom w:val="none" w:sz="0" w:space="0" w:color="auto"/>
        <w:right w:val="none" w:sz="0" w:space="0" w:color="auto"/>
      </w:divBdr>
    </w:div>
    <w:div w:id="1842428493">
      <w:bodyDiv w:val="1"/>
      <w:marLeft w:val="0"/>
      <w:marRight w:val="0"/>
      <w:marTop w:val="0"/>
      <w:marBottom w:val="0"/>
      <w:divBdr>
        <w:top w:val="none" w:sz="0" w:space="0" w:color="auto"/>
        <w:left w:val="none" w:sz="0" w:space="0" w:color="auto"/>
        <w:bottom w:val="none" w:sz="0" w:space="0" w:color="auto"/>
        <w:right w:val="none" w:sz="0" w:space="0" w:color="auto"/>
      </w:divBdr>
    </w:div>
    <w:div w:id="1873302912">
      <w:bodyDiv w:val="1"/>
      <w:marLeft w:val="0"/>
      <w:marRight w:val="0"/>
      <w:marTop w:val="0"/>
      <w:marBottom w:val="0"/>
      <w:divBdr>
        <w:top w:val="none" w:sz="0" w:space="0" w:color="auto"/>
        <w:left w:val="none" w:sz="0" w:space="0" w:color="auto"/>
        <w:bottom w:val="none" w:sz="0" w:space="0" w:color="auto"/>
        <w:right w:val="none" w:sz="0" w:space="0" w:color="auto"/>
      </w:divBdr>
    </w:div>
    <w:div w:id="1900165738">
      <w:bodyDiv w:val="1"/>
      <w:marLeft w:val="0"/>
      <w:marRight w:val="0"/>
      <w:marTop w:val="0"/>
      <w:marBottom w:val="0"/>
      <w:divBdr>
        <w:top w:val="none" w:sz="0" w:space="0" w:color="auto"/>
        <w:left w:val="none" w:sz="0" w:space="0" w:color="auto"/>
        <w:bottom w:val="none" w:sz="0" w:space="0" w:color="auto"/>
        <w:right w:val="none" w:sz="0" w:space="0" w:color="auto"/>
      </w:divBdr>
    </w:div>
    <w:div w:id="1924602052">
      <w:bodyDiv w:val="1"/>
      <w:marLeft w:val="0"/>
      <w:marRight w:val="0"/>
      <w:marTop w:val="0"/>
      <w:marBottom w:val="0"/>
      <w:divBdr>
        <w:top w:val="none" w:sz="0" w:space="0" w:color="auto"/>
        <w:left w:val="none" w:sz="0" w:space="0" w:color="auto"/>
        <w:bottom w:val="none" w:sz="0" w:space="0" w:color="auto"/>
        <w:right w:val="none" w:sz="0" w:space="0" w:color="auto"/>
      </w:divBdr>
    </w:div>
    <w:div w:id="1933273818">
      <w:bodyDiv w:val="1"/>
      <w:marLeft w:val="0"/>
      <w:marRight w:val="0"/>
      <w:marTop w:val="0"/>
      <w:marBottom w:val="0"/>
      <w:divBdr>
        <w:top w:val="none" w:sz="0" w:space="0" w:color="auto"/>
        <w:left w:val="none" w:sz="0" w:space="0" w:color="auto"/>
        <w:bottom w:val="none" w:sz="0" w:space="0" w:color="auto"/>
        <w:right w:val="none" w:sz="0" w:space="0" w:color="auto"/>
      </w:divBdr>
    </w:div>
    <w:div w:id="1960254652">
      <w:bodyDiv w:val="1"/>
      <w:marLeft w:val="0"/>
      <w:marRight w:val="0"/>
      <w:marTop w:val="0"/>
      <w:marBottom w:val="0"/>
      <w:divBdr>
        <w:top w:val="none" w:sz="0" w:space="0" w:color="auto"/>
        <w:left w:val="none" w:sz="0" w:space="0" w:color="auto"/>
        <w:bottom w:val="none" w:sz="0" w:space="0" w:color="auto"/>
        <w:right w:val="none" w:sz="0" w:space="0" w:color="auto"/>
      </w:divBdr>
    </w:div>
    <w:div w:id="1960721508">
      <w:bodyDiv w:val="1"/>
      <w:marLeft w:val="0"/>
      <w:marRight w:val="0"/>
      <w:marTop w:val="0"/>
      <w:marBottom w:val="0"/>
      <w:divBdr>
        <w:top w:val="none" w:sz="0" w:space="0" w:color="auto"/>
        <w:left w:val="none" w:sz="0" w:space="0" w:color="auto"/>
        <w:bottom w:val="none" w:sz="0" w:space="0" w:color="auto"/>
        <w:right w:val="none" w:sz="0" w:space="0" w:color="auto"/>
      </w:divBdr>
    </w:div>
    <w:div w:id="1962878292">
      <w:bodyDiv w:val="1"/>
      <w:marLeft w:val="0"/>
      <w:marRight w:val="0"/>
      <w:marTop w:val="0"/>
      <w:marBottom w:val="0"/>
      <w:divBdr>
        <w:top w:val="none" w:sz="0" w:space="0" w:color="auto"/>
        <w:left w:val="none" w:sz="0" w:space="0" w:color="auto"/>
        <w:bottom w:val="none" w:sz="0" w:space="0" w:color="auto"/>
        <w:right w:val="none" w:sz="0" w:space="0" w:color="auto"/>
      </w:divBdr>
    </w:div>
    <w:div w:id="1977755569">
      <w:bodyDiv w:val="1"/>
      <w:marLeft w:val="0"/>
      <w:marRight w:val="0"/>
      <w:marTop w:val="0"/>
      <w:marBottom w:val="0"/>
      <w:divBdr>
        <w:top w:val="none" w:sz="0" w:space="0" w:color="auto"/>
        <w:left w:val="none" w:sz="0" w:space="0" w:color="auto"/>
        <w:bottom w:val="none" w:sz="0" w:space="0" w:color="auto"/>
        <w:right w:val="none" w:sz="0" w:space="0" w:color="auto"/>
      </w:divBdr>
      <w:divsChild>
        <w:div w:id="1636789938">
          <w:marLeft w:val="0"/>
          <w:marRight w:val="0"/>
          <w:marTop w:val="15"/>
          <w:marBottom w:val="0"/>
          <w:divBdr>
            <w:top w:val="single" w:sz="48" w:space="0" w:color="auto"/>
            <w:left w:val="single" w:sz="48" w:space="0" w:color="auto"/>
            <w:bottom w:val="single" w:sz="48" w:space="0" w:color="auto"/>
            <w:right w:val="single" w:sz="48" w:space="0" w:color="auto"/>
          </w:divBdr>
          <w:divsChild>
            <w:div w:id="6909515">
              <w:marLeft w:val="0"/>
              <w:marRight w:val="0"/>
              <w:marTop w:val="0"/>
              <w:marBottom w:val="0"/>
              <w:divBdr>
                <w:top w:val="none" w:sz="0" w:space="0" w:color="auto"/>
                <w:left w:val="none" w:sz="0" w:space="0" w:color="auto"/>
                <w:bottom w:val="none" w:sz="0" w:space="0" w:color="auto"/>
                <w:right w:val="none" w:sz="0" w:space="0" w:color="auto"/>
              </w:divBdr>
            </w:div>
          </w:divsChild>
        </w:div>
        <w:div w:id="952519021">
          <w:marLeft w:val="0"/>
          <w:marRight w:val="0"/>
          <w:marTop w:val="15"/>
          <w:marBottom w:val="0"/>
          <w:divBdr>
            <w:top w:val="single" w:sz="48" w:space="0" w:color="auto"/>
            <w:left w:val="single" w:sz="48" w:space="0" w:color="auto"/>
            <w:bottom w:val="single" w:sz="48" w:space="0" w:color="auto"/>
            <w:right w:val="single" w:sz="48" w:space="0" w:color="auto"/>
          </w:divBdr>
          <w:divsChild>
            <w:div w:id="11676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77197">
      <w:bodyDiv w:val="1"/>
      <w:marLeft w:val="0"/>
      <w:marRight w:val="0"/>
      <w:marTop w:val="0"/>
      <w:marBottom w:val="0"/>
      <w:divBdr>
        <w:top w:val="none" w:sz="0" w:space="0" w:color="auto"/>
        <w:left w:val="none" w:sz="0" w:space="0" w:color="auto"/>
        <w:bottom w:val="none" w:sz="0" w:space="0" w:color="auto"/>
        <w:right w:val="none" w:sz="0" w:space="0" w:color="auto"/>
      </w:divBdr>
    </w:div>
    <w:div w:id="2007437029">
      <w:bodyDiv w:val="1"/>
      <w:marLeft w:val="0"/>
      <w:marRight w:val="0"/>
      <w:marTop w:val="0"/>
      <w:marBottom w:val="0"/>
      <w:divBdr>
        <w:top w:val="none" w:sz="0" w:space="0" w:color="auto"/>
        <w:left w:val="none" w:sz="0" w:space="0" w:color="auto"/>
        <w:bottom w:val="none" w:sz="0" w:space="0" w:color="auto"/>
        <w:right w:val="none" w:sz="0" w:space="0" w:color="auto"/>
      </w:divBdr>
    </w:div>
    <w:div w:id="2063629055">
      <w:bodyDiv w:val="1"/>
      <w:marLeft w:val="0"/>
      <w:marRight w:val="0"/>
      <w:marTop w:val="0"/>
      <w:marBottom w:val="0"/>
      <w:divBdr>
        <w:top w:val="none" w:sz="0" w:space="0" w:color="auto"/>
        <w:left w:val="none" w:sz="0" w:space="0" w:color="auto"/>
        <w:bottom w:val="none" w:sz="0" w:space="0" w:color="auto"/>
        <w:right w:val="none" w:sz="0" w:space="0" w:color="auto"/>
      </w:divBdr>
    </w:div>
    <w:div w:id="208602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3CAF2-B1E7-4B2C-AE61-D572B0C4F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536</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2024-06-13T01:01:00Z</dcterms:created>
  <dcterms:modified xsi:type="dcterms:W3CDTF">2024-08-12T01:11:00Z</dcterms:modified>
</cp:coreProperties>
</file>